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49" w:rsidRDefault="000F7C49">
      <w:r>
        <w:rPr>
          <w:noProof/>
          <w:lang w:val="nl-NL" w:eastAsia="nl-NL"/>
        </w:rPr>
        <mc:AlternateContent>
          <mc:Choice Requires="wpg">
            <w:drawing>
              <wp:anchor distT="0" distB="0" distL="114300" distR="114300" simplePos="0" relativeHeight="251659264" behindDoc="0" locked="0" layoutInCell="0" allowOverlap="0" wp14:anchorId="64CCA687" wp14:editId="1A1D6E0D">
                <wp:simplePos x="0" y="0"/>
                <wp:positionH relativeFrom="page">
                  <wp:posOffset>6491605</wp:posOffset>
                </wp:positionH>
                <wp:positionV relativeFrom="margin">
                  <wp:posOffset>-730885</wp:posOffset>
                </wp:positionV>
                <wp:extent cx="172720" cy="1439545"/>
                <wp:effectExtent l="0" t="4763" r="0" b="0"/>
                <wp:wrapSquare wrapText="bothSides"/>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a:off x="0" y="0"/>
                          <a:ext cx="172720" cy="1439545"/>
                          <a:chOff x="4941" y="1416"/>
                          <a:chExt cx="490" cy="4030"/>
                        </a:xfrm>
                      </wpg:grpSpPr>
                      <wps:wsp>
                        <wps:cNvPr id="5" name="Freeform 2"/>
                        <wps:cNvSpPr>
                          <a:spLocks noChangeAspect="1"/>
                        </wps:cNvSpPr>
                        <wps:spPr bwMode="auto">
                          <a:xfrm>
                            <a:off x="4961" y="1416"/>
                            <a:ext cx="470" cy="550"/>
                          </a:xfrm>
                          <a:custGeom>
                            <a:avLst/>
                            <a:gdLst>
                              <a:gd name="T0" fmla="*/ 450 w 470"/>
                              <a:gd name="T1" fmla="*/ 0 h 550"/>
                              <a:gd name="T2" fmla="*/ 450 w 470"/>
                              <a:gd name="T3" fmla="*/ 0 h 550"/>
                              <a:gd name="T4" fmla="*/ 460 w 470"/>
                              <a:gd name="T5" fmla="*/ 85 h 550"/>
                              <a:gd name="T6" fmla="*/ 465 w 470"/>
                              <a:gd name="T7" fmla="*/ 175 h 550"/>
                              <a:gd name="T8" fmla="*/ 470 w 470"/>
                              <a:gd name="T9" fmla="*/ 275 h 550"/>
                              <a:gd name="T10" fmla="*/ 470 w 470"/>
                              <a:gd name="T11" fmla="*/ 275 h 550"/>
                              <a:gd name="T12" fmla="*/ 465 w 470"/>
                              <a:gd name="T13" fmla="*/ 380 h 550"/>
                              <a:gd name="T14" fmla="*/ 460 w 470"/>
                              <a:gd name="T15" fmla="*/ 465 h 550"/>
                              <a:gd name="T16" fmla="*/ 450 w 470"/>
                              <a:gd name="T17" fmla="*/ 550 h 550"/>
                              <a:gd name="T18" fmla="*/ 370 w 470"/>
                              <a:gd name="T19" fmla="*/ 550 h 550"/>
                              <a:gd name="T20" fmla="*/ 370 w 470"/>
                              <a:gd name="T21" fmla="*/ 335 h 550"/>
                              <a:gd name="T22" fmla="*/ 0 w 470"/>
                              <a:gd name="T23" fmla="*/ 335 h 550"/>
                              <a:gd name="T24" fmla="*/ 0 w 470"/>
                              <a:gd name="T25" fmla="*/ 220 h 550"/>
                              <a:gd name="T26" fmla="*/ 370 w 470"/>
                              <a:gd name="T27" fmla="*/ 220 h 550"/>
                              <a:gd name="T28" fmla="*/ 370 w 470"/>
                              <a:gd name="T29" fmla="*/ 0 h 550"/>
                              <a:gd name="T30" fmla="*/ 450 w 470"/>
                              <a:gd name="T31"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0" h="550">
                                <a:moveTo>
                                  <a:pt x="450" y="0"/>
                                </a:moveTo>
                                <a:lnTo>
                                  <a:pt x="450" y="0"/>
                                </a:lnTo>
                                <a:lnTo>
                                  <a:pt x="460" y="85"/>
                                </a:lnTo>
                                <a:lnTo>
                                  <a:pt x="465" y="175"/>
                                </a:lnTo>
                                <a:lnTo>
                                  <a:pt x="470" y="275"/>
                                </a:lnTo>
                                <a:lnTo>
                                  <a:pt x="470" y="275"/>
                                </a:lnTo>
                                <a:lnTo>
                                  <a:pt x="465" y="380"/>
                                </a:lnTo>
                                <a:lnTo>
                                  <a:pt x="460" y="465"/>
                                </a:lnTo>
                                <a:lnTo>
                                  <a:pt x="450" y="550"/>
                                </a:lnTo>
                                <a:lnTo>
                                  <a:pt x="370" y="550"/>
                                </a:lnTo>
                                <a:lnTo>
                                  <a:pt x="370" y="335"/>
                                </a:lnTo>
                                <a:lnTo>
                                  <a:pt x="0" y="335"/>
                                </a:lnTo>
                                <a:lnTo>
                                  <a:pt x="0" y="220"/>
                                </a:lnTo>
                                <a:lnTo>
                                  <a:pt x="370" y="220"/>
                                </a:lnTo>
                                <a:lnTo>
                                  <a:pt x="370" y="0"/>
                                </a:lnTo>
                                <a:lnTo>
                                  <a:pt x="450" y="0"/>
                                </a:lnTo>
                                <a:close/>
                              </a:path>
                            </a:pathLst>
                          </a:custGeom>
                          <a:solidFill>
                            <a:srgbClr val="0E0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noChangeAspect="1"/>
                        </wps:cNvSpPr>
                        <wps:spPr bwMode="auto">
                          <a:xfrm>
                            <a:off x="4951" y="2161"/>
                            <a:ext cx="475" cy="520"/>
                          </a:xfrm>
                          <a:custGeom>
                            <a:avLst/>
                            <a:gdLst>
                              <a:gd name="T0" fmla="*/ 460 w 475"/>
                              <a:gd name="T1" fmla="*/ 0 h 520"/>
                              <a:gd name="T2" fmla="*/ 460 w 475"/>
                              <a:gd name="T3" fmla="*/ 0 h 520"/>
                              <a:gd name="T4" fmla="*/ 470 w 475"/>
                              <a:gd name="T5" fmla="*/ 75 h 520"/>
                              <a:gd name="T6" fmla="*/ 470 w 475"/>
                              <a:gd name="T7" fmla="*/ 75 h 520"/>
                              <a:gd name="T8" fmla="*/ 475 w 475"/>
                              <a:gd name="T9" fmla="*/ 110 h 520"/>
                              <a:gd name="T10" fmla="*/ 290 w 475"/>
                              <a:gd name="T11" fmla="*/ 110 h 520"/>
                              <a:gd name="T12" fmla="*/ 290 w 475"/>
                              <a:gd name="T13" fmla="*/ 410 h 520"/>
                              <a:gd name="T14" fmla="*/ 475 w 475"/>
                              <a:gd name="T15" fmla="*/ 410 h 520"/>
                              <a:gd name="T16" fmla="*/ 475 w 475"/>
                              <a:gd name="T17" fmla="*/ 410 h 520"/>
                              <a:gd name="T18" fmla="*/ 470 w 475"/>
                              <a:gd name="T19" fmla="*/ 440 h 520"/>
                              <a:gd name="T20" fmla="*/ 470 w 475"/>
                              <a:gd name="T21" fmla="*/ 440 h 520"/>
                              <a:gd name="T22" fmla="*/ 460 w 475"/>
                              <a:gd name="T23" fmla="*/ 520 h 520"/>
                              <a:gd name="T24" fmla="*/ 15 w 475"/>
                              <a:gd name="T25" fmla="*/ 520 h 520"/>
                              <a:gd name="T26" fmla="*/ 15 w 475"/>
                              <a:gd name="T27" fmla="*/ 520 h 520"/>
                              <a:gd name="T28" fmla="*/ 0 w 475"/>
                              <a:gd name="T29" fmla="*/ 450 h 520"/>
                              <a:gd name="T30" fmla="*/ 0 w 475"/>
                              <a:gd name="T31" fmla="*/ 450 h 520"/>
                              <a:gd name="T32" fmla="*/ 0 w 475"/>
                              <a:gd name="T33" fmla="*/ 410 h 520"/>
                              <a:gd name="T34" fmla="*/ 200 w 475"/>
                              <a:gd name="T35" fmla="*/ 410 h 520"/>
                              <a:gd name="T36" fmla="*/ 200 w 475"/>
                              <a:gd name="T37" fmla="*/ 110 h 520"/>
                              <a:gd name="T38" fmla="*/ 0 w 475"/>
                              <a:gd name="T39" fmla="*/ 110 h 520"/>
                              <a:gd name="T40" fmla="*/ 0 w 475"/>
                              <a:gd name="T41" fmla="*/ 110 h 520"/>
                              <a:gd name="T42" fmla="*/ 0 w 475"/>
                              <a:gd name="T43" fmla="*/ 70 h 520"/>
                              <a:gd name="T44" fmla="*/ 0 w 475"/>
                              <a:gd name="T45" fmla="*/ 70 h 520"/>
                              <a:gd name="T46" fmla="*/ 10 w 475"/>
                              <a:gd name="T47" fmla="*/ 0 h 520"/>
                              <a:gd name="T48" fmla="*/ 460 w 475"/>
                              <a:gd name="T49" fmla="*/ 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5" h="520">
                                <a:moveTo>
                                  <a:pt x="460" y="0"/>
                                </a:moveTo>
                                <a:lnTo>
                                  <a:pt x="460" y="0"/>
                                </a:lnTo>
                                <a:lnTo>
                                  <a:pt x="470" y="75"/>
                                </a:lnTo>
                                <a:lnTo>
                                  <a:pt x="470" y="75"/>
                                </a:lnTo>
                                <a:lnTo>
                                  <a:pt x="475" y="110"/>
                                </a:lnTo>
                                <a:lnTo>
                                  <a:pt x="290" y="110"/>
                                </a:lnTo>
                                <a:lnTo>
                                  <a:pt x="290" y="410"/>
                                </a:lnTo>
                                <a:lnTo>
                                  <a:pt x="475" y="410"/>
                                </a:lnTo>
                                <a:lnTo>
                                  <a:pt x="475" y="410"/>
                                </a:lnTo>
                                <a:lnTo>
                                  <a:pt x="470" y="440"/>
                                </a:lnTo>
                                <a:lnTo>
                                  <a:pt x="470" y="440"/>
                                </a:lnTo>
                                <a:lnTo>
                                  <a:pt x="460" y="520"/>
                                </a:lnTo>
                                <a:lnTo>
                                  <a:pt x="15" y="520"/>
                                </a:lnTo>
                                <a:lnTo>
                                  <a:pt x="15" y="520"/>
                                </a:lnTo>
                                <a:lnTo>
                                  <a:pt x="0" y="450"/>
                                </a:lnTo>
                                <a:lnTo>
                                  <a:pt x="0" y="450"/>
                                </a:lnTo>
                                <a:lnTo>
                                  <a:pt x="0" y="410"/>
                                </a:lnTo>
                                <a:lnTo>
                                  <a:pt x="200" y="410"/>
                                </a:lnTo>
                                <a:lnTo>
                                  <a:pt x="200" y="110"/>
                                </a:lnTo>
                                <a:lnTo>
                                  <a:pt x="0" y="110"/>
                                </a:lnTo>
                                <a:lnTo>
                                  <a:pt x="0" y="110"/>
                                </a:lnTo>
                                <a:lnTo>
                                  <a:pt x="0" y="70"/>
                                </a:lnTo>
                                <a:lnTo>
                                  <a:pt x="0" y="70"/>
                                </a:lnTo>
                                <a:lnTo>
                                  <a:pt x="10" y="0"/>
                                </a:lnTo>
                                <a:lnTo>
                                  <a:pt x="460" y="0"/>
                                </a:lnTo>
                                <a:close/>
                              </a:path>
                            </a:pathLst>
                          </a:custGeom>
                          <a:solidFill>
                            <a:srgbClr val="0E0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noChangeAspect="1"/>
                        </wps:cNvSpPr>
                        <wps:spPr bwMode="auto">
                          <a:xfrm>
                            <a:off x="4951" y="2841"/>
                            <a:ext cx="460" cy="630"/>
                          </a:xfrm>
                          <a:custGeom>
                            <a:avLst/>
                            <a:gdLst>
                              <a:gd name="T0" fmla="*/ 460 w 460"/>
                              <a:gd name="T1" fmla="*/ 260 h 630"/>
                              <a:gd name="T2" fmla="*/ 460 w 460"/>
                              <a:gd name="T3" fmla="*/ 375 h 630"/>
                              <a:gd name="T4" fmla="*/ 10 w 460"/>
                              <a:gd name="T5" fmla="*/ 630 h 630"/>
                              <a:gd name="T6" fmla="*/ 10 w 460"/>
                              <a:gd name="T7" fmla="*/ 630 h 630"/>
                              <a:gd name="T8" fmla="*/ 0 w 460"/>
                              <a:gd name="T9" fmla="*/ 545 h 630"/>
                              <a:gd name="T10" fmla="*/ 0 w 460"/>
                              <a:gd name="T11" fmla="*/ 545 h 630"/>
                              <a:gd name="T12" fmla="*/ 0 w 460"/>
                              <a:gd name="T13" fmla="*/ 515 h 630"/>
                              <a:gd name="T14" fmla="*/ 365 w 460"/>
                              <a:gd name="T15" fmla="*/ 315 h 630"/>
                              <a:gd name="T16" fmla="*/ 0 w 460"/>
                              <a:gd name="T17" fmla="*/ 120 h 630"/>
                              <a:gd name="T18" fmla="*/ 0 w 460"/>
                              <a:gd name="T19" fmla="*/ 120 h 630"/>
                              <a:gd name="T20" fmla="*/ 0 w 460"/>
                              <a:gd name="T21" fmla="*/ 90 h 630"/>
                              <a:gd name="T22" fmla="*/ 0 w 460"/>
                              <a:gd name="T23" fmla="*/ 90 h 630"/>
                              <a:gd name="T24" fmla="*/ 10 w 460"/>
                              <a:gd name="T25" fmla="*/ 0 h 630"/>
                              <a:gd name="T26" fmla="*/ 460 w 460"/>
                              <a:gd name="T27" fmla="*/ 26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0" h="630">
                                <a:moveTo>
                                  <a:pt x="460" y="260"/>
                                </a:moveTo>
                                <a:lnTo>
                                  <a:pt x="460" y="375"/>
                                </a:lnTo>
                                <a:lnTo>
                                  <a:pt x="10" y="630"/>
                                </a:lnTo>
                                <a:lnTo>
                                  <a:pt x="10" y="630"/>
                                </a:lnTo>
                                <a:lnTo>
                                  <a:pt x="0" y="545"/>
                                </a:lnTo>
                                <a:lnTo>
                                  <a:pt x="0" y="545"/>
                                </a:lnTo>
                                <a:lnTo>
                                  <a:pt x="0" y="515"/>
                                </a:lnTo>
                                <a:lnTo>
                                  <a:pt x="365" y="315"/>
                                </a:lnTo>
                                <a:lnTo>
                                  <a:pt x="0" y="120"/>
                                </a:lnTo>
                                <a:lnTo>
                                  <a:pt x="0" y="120"/>
                                </a:lnTo>
                                <a:lnTo>
                                  <a:pt x="0" y="90"/>
                                </a:lnTo>
                                <a:lnTo>
                                  <a:pt x="0" y="90"/>
                                </a:lnTo>
                                <a:lnTo>
                                  <a:pt x="10" y="0"/>
                                </a:lnTo>
                                <a:lnTo>
                                  <a:pt x="460" y="260"/>
                                </a:lnTo>
                                <a:close/>
                              </a:path>
                            </a:pathLst>
                          </a:custGeom>
                          <a:solidFill>
                            <a:srgbClr val="0E0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noChangeAspect="1"/>
                        </wps:cNvSpPr>
                        <wps:spPr bwMode="auto">
                          <a:xfrm>
                            <a:off x="5026" y="3081"/>
                            <a:ext cx="150" cy="155"/>
                          </a:xfrm>
                          <a:custGeom>
                            <a:avLst/>
                            <a:gdLst>
                              <a:gd name="T0" fmla="*/ 150 w 150"/>
                              <a:gd name="T1" fmla="*/ 75 h 155"/>
                              <a:gd name="T2" fmla="*/ 150 w 150"/>
                              <a:gd name="T3" fmla="*/ 75 h 155"/>
                              <a:gd name="T4" fmla="*/ 150 w 150"/>
                              <a:gd name="T5" fmla="*/ 90 h 155"/>
                              <a:gd name="T6" fmla="*/ 145 w 150"/>
                              <a:gd name="T7" fmla="*/ 105 h 155"/>
                              <a:gd name="T8" fmla="*/ 125 w 150"/>
                              <a:gd name="T9" fmla="*/ 130 h 155"/>
                              <a:gd name="T10" fmla="*/ 100 w 150"/>
                              <a:gd name="T11" fmla="*/ 145 h 155"/>
                              <a:gd name="T12" fmla="*/ 90 w 150"/>
                              <a:gd name="T13" fmla="*/ 150 h 155"/>
                              <a:gd name="T14" fmla="*/ 75 w 150"/>
                              <a:gd name="T15" fmla="*/ 155 h 155"/>
                              <a:gd name="T16" fmla="*/ 75 w 150"/>
                              <a:gd name="T17" fmla="*/ 155 h 155"/>
                              <a:gd name="T18" fmla="*/ 60 w 150"/>
                              <a:gd name="T19" fmla="*/ 150 h 155"/>
                              <a:gd name="T20" fmla="*/ 45 w 150"/>
                              <a:gd name="T21" fmla="*/ 145 h 155"/>
                              <a:gd name="T22" fmla="*/ 25 w 150"/>
                              <a:gd name="T23" fmla="*/ 130 h 155"/>
                              <a:gd name="T24" fmla="*/ 5 w 150"/>
                              <a:gd name="T25" fmla="*/ 105 h 155"/>
                              <a:gd name="T26" fmla="*/ 0 w 150"/>
                              <a:gd name="T27" fmla="*/ 90 h 155"/>
                              <a:gd name="T28" fmla="*/ 0 w 150"/>
                              <a:gd name="T29" fmla="*/ 75 h 155"/>
                              <a:gd name="T30" fmla="*/ 0 w 150"/>
                              <a:gd name="T31" fmla="*/ 75 h 155"/>
                              <a:gd name="T32" fmla="*/ 0 w 150"/>
                              <a:gd name="T33" fmla="*/ 60 h 155"/>
                              <a:gd name="T34" fmla="*/ 5 w 150"/>
                              <a:gd name="T35" fmla="*/ 45 h 155"/>
                              <a:gd name="T36" fmla="*/ 25 w 150"/>
                              <a:gd name="T37" fmla="*/ 25 h 155"/>
                              <a:gd name="T38" fmla="*/ 45 w 150"/>
                              <a:gd name="T39" fmla="*/ 5 h 155"/>
                              <a:gd name="T40" fmla="*/ 60 w 150"/>
                              <a:gd name="T41" fmla="*/ 0 h 155"/>
                              <a:gd name="T42" fmla="*/ 75 w 150"/>
                              <a:gd name="T43" fmla="*/ 0 h 155"/>
                              <a:gd name="T44" fmla="*/ 75 w 150"/>
                              <a:gd name="T45" fmla="*/ 0 h 155"/>
                              <a:gd name="T46" fmla="*/ 100 w 150"/>
                              <a:gd name="T47" fmla="*/ 5 h 155"/>
                              <a:gd name="T48" fmla="*/ 125 w 150"/>
                              <a:gd name="T49" fmla="*/ 25 h 155"/>
                              <a:gd name="T50" fmla="*/ 145 w 150"/>
                              <a:gd name="T51" fmla="*/ 45 h 155"/>
                              <a:gd name="T52" fmla="*/ 150 w 150"/>
                              <a:gd name="T53" fmla="*/ 60 h 155"/>
                              <a:gd name="T54" fmla="*/ 150 w 150"/>
                              <a:gd name="T55" fmla="*/ 75 h 155"/>
                              <a:gd name="T56" fmla="*/ 150 w 150"/>
                              <a:gd name="T57" fmla="*/ 7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0" h="155">
                                <a:moveTo>
                                  <a:pt x="150" y="75"/>
                                </a:moveTo>
                                <a:lnTo>
                                  <a:pt x="150" y="75"/>
                                </a:lnTo>
                                <a:lnTo>
                                  <a:pt x="150" y="90"/>
                                </a:lnTo>
                                <a:lnTo>
                                  <a:pt x="145" y="105"/>
                                </a:lnTo>
                                <a:lnTo>
                                  <a:pt x="125" y="130"/>
                                </a:lnTo>
                                <a:lnTo>
                                  <a:pt x="100" y="145"/>
                                </a:lnTo>
                                <a:lnTo>
                                  <a:pt x="90" y="150"/>
                                </a:lnTo>
                                <a:lnTo>
                                  <a:pt x="75" y="155"/>
                                </a:lnTo>
                                <a:lnTo>
                                  <a:pt x="75" y="155"/>
                                </a:lnTo>
                                <a:lnTo>
                                  <a:pt x="60" y="150"/>
                                </a:lnTo>
                                <a:lnTo>
                                  <a:pt x="45" y="145"/>
                                </a:lnTo>
                                <a:lnTo>
                                  <a:pt x="25" y="130"/>
                                </a:lnTo>
                                <a:lnTo>
                                  <a:pt x="5" y="105"/>
                                </a:lnTo>
                                <a:lnTo>
                                  <a:pt x="0" y="90"/>
                                </a:lnTo>
                                <a:lnTo>
                                  <a:pt x="0" y="75"/>
                                </a:lnTo>
                                <a:lnTo>
                                  <a:pt x="0" y="75"/>
                                </a:lnTo>
                                <a:lnTo>
                                  <a:pt x="0" y="60"/>
                                </a:lnTo>
                                <a:lnTo>
                                  <a:pt x="5" y="45"/>
                                </a:lnTo>
                                <a:lnTo>
                                  <a:pt x="25" y="25"/>
                                </a:lnTo>
                                <a:lnTo>
                                  <a:pt x="45" y="5"/>
                                </a:lnTo>
                                <a:lnTo>
                                  <a:pt x="60" y="0"/>
                                </a:lnTo>
                                <a:lnTo>
                                  <a:pt x="75" y="0"/>
                                </a:lnTo>
                                <a:lnTo>
                                  <a:pt x="75" y="0"/>
                                </a:lnTo>
                                <a:lnTo>
                                  <a:pt x="100" y="5"/>
                                </a:lnTo>
                                <a:lnTo>
                                  <a:pt x="125" y="25"/>
                                </a:lnTo>
                                <a:lnTo>
                                  <a:pt x="145" y="45"/>
                                </a:lnTo>
                                <a:lnTo>
                                  <a:pt x="150" y="60"/>
                                </a:lnTo>
                                <a:lnTo>
                                  <a:pt x="150" y="75"/>
                                </a:lnTo>
                                <a:lnTo>
                                  <a:pt x="150" y="75"/>
                                </a:lnTo>
                                <a:close/>
                              </a:path>
                            </a:pathLst>
                          </a:custGeom>
                          <a:solidFill>
                            <a:srgbClr val="579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noChangeAspect="1"/>
                        </wps:cNvSpPr>
                        <wps:spPr bwMode="auto">
                          <a:xfrm>
                            <a:off x="4941" y="3631"/>
                            <a:ext cx="470" cy="475"/>
                          </a:xfrm>
                          <a:custGeom>
                            <a:avLst/>
                            <a:gdLst>
                              <a:gd name="T0" fmla="*/ 470 w 470"/>
                              <a:gd name="T1" fmla="*/ 0 h 475"/>
                              <a:gd name="T2" fmla="*/ 20 w 470"/>
                              <a:gd name="T3" fmla="*/ 0 h 475"/>
                              <a:gd name="T4" fmla="*/ 20 w 470"/>
                              <a:gd name="T5" fmla="*/ 0 h 475"/>
                              <a:gd name="T6" fmla="*/ 10 w 470"/>
                              <a:gd name="T7" fmla="*/ 75 h 475"/>
                              <a:gd name="T8" fmla="*/ 5 w 470"/>
                              <a:gd name="T9" fmla="*/ 155 h 475"/>
                              <a:gd name="T10" fmla="*/ 0 w 470"/>
                              <a:gd name="T11" fmla="*/ 240 h 475"/>
                              <a:gd name="T12" fmla="*/ 0 w 470"/>
                              <a:gd name="T13" fmla="*/ 240 h 475"/>
                              <a:gd name="T14" fmla="*/ 5 w 470"/>
                              <a:gd name="T15" fmla="*/ 325 h 475"/>
                              <a:gd name="T16" fmla="*/ 10 w 470"/>
                              <a:gd name="T17" fmla="*/ 400 h 475"/>
                              <a:gd name="T18" fmla="*/ 20 w 470"/>
                              <a:gd name="T19" fmla="*/ 475 h 475"/>
                              <a:gd name="T20" fmla="*/ 105 w 470"/>
                              <a:gd name="T21" fmla="*/ 475 h 475"/>
                              <a:gd name="T22" fmla="*/ 105 w 470"/>
                              <a:gd name="T23" fmla="*/ 115 h 475"/>
                              <a:gd name="T24" fmla="*/ 470 w 470"/>
                              <a:gd name="T25" fmla="*/ 115 h 475"/>
                              <a:gd name="T26" fmla="*/ 470 w 470"/>
                              <a:gd name="T27" fmla="*/ 0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0" h="475">
                                <a:moveTo>
                                  <a:pt x="470" y="0"/>
                                </a:moveTo>
                                <a:lnTo>
                                  <a:pt x="20" y="0"/>
                                </a:lnTo>
                                <a:lnTo>
                                  <a:pt x="20" y="0"/>
                                </a:lnTo>
                                <a:lnTo>
                                  <a:pt x="10" y="75"/>
                                </a:lnTo>
                                <a:lnTo>
                                  <a:pt x="5" y="155"/>
                                </a:lnTo>
                                <a:lnTo>
                                  <a:pt x="0" y="240"/>
                                </a:lnTo>
                                <a:lnTo>
                                  <a:pt x="0" y="240"/>
                                </a:lnTo>
                                <a:lnTo>
                                  <a:pt x="5" y="325"/>
                                </a:lnTo>
                                <a:lnTo>
                                  <a:pt x="10" y="400"/>
                                </a:lnTo>
                                <a:lnTo>
                                  <a:pt x="20" y="475"/>
                                </a:lnTo>
                                <a:lnTo>
                                  <a:pt x="105" y="475"/>
                                </a:lnTo>
                                <a:lnTo>
                                  <a:pt x="105" y="115"/>
                                </a:lnTo>
                                <a:lnTo>
                                  <a:pt x="470" y="115"/>
                                </a:lnTo>
                                <a:lnTo>
                                  <a:pt x="470" y="0"/>
                                </a:lnTo>
                                <a:close/>
                              </a:path>
                            </a:pathLst>
                          </a:custGeom>
                          <a:solidFill>
                            <a:srgbClr val="0E0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noChangeAspect="1"/>
                        </wps:cNvSpPr>
                        <wps:spPr bwMode="auto">
                          <a:xfrm>
                            <a:off x="4946" y="4266"/>
                            <a:ext cx="485" cy="495"/>
                          </a:xfrm>
                          <a:custGeom>
                            <a:avLst/>
                            <a:gdLst>
                              <a:gd name="T0" fmla="*/ 465 w 485"/>
                              <a:gd name="T1" fmla="*/ 0 h 495"/>
                              <a:gd name="T2" fmla="*/ 465 w 485"/>
                              <a:gd name="T3" fmla="*/ 0 h 495"/>
                              <a:gd name="T4" fmla="*/ 475 w 485"/>
                              <a:gd name="T5" fmla="*/ 75 h 495"/>
                              <a:gd name="T6" fmla="*/ 485 w 485"/>
                              <a:gd name="T7" fmla="*/ 155 h 495"/>
                              <a:gd name="T8" fmla="*/ 485 w 485"/>
                              <a:gd name="T9" fmla="*/ 245 h 495"/>
                              <a:gd name="T10" fmla="*/ 485 w 485"/>
                              <a:gd name="T11" fmla="*/ 245 h 495"/>
                              <a:gd name="T12" fmla="*/ 485 w 485"/>
                              <a:gd name="T13" fmla="*/ 335 h 495"/>
                              <a:gd name="T14" fmla="*/ 475 w 485"/>
                              <a:gd name="T15" fmla="*/ 415 h 495"/>
                              <a:gd name="T16" fmla="*/ 465 w 485"/>
                              <a:gd name="T17" fmla="*/ 495 h 495"/>
                              <a:gd name="T18" fmla="*/ 385 w 485"/>
                              <a:gd name="T19" fmla="*/ 495 h 495"/>
                              <a:gd name="T20" fmla="*/ 385 w 485"/>
                              <a:gd name="T21" fmla="*/ 115 h 495"/>
                              <a:gd name="T22" fmla="*/ 295 w 485"/>
                              <a:gd name="T23" fmla="*/ 115 h 495"/>
                              <a:gd name="T24" fmla="*/ 295 w 485"/>
                              <a:gd name="T25" fmla="*/ 330 h 495"/>
                              <a:gd name="T26" fmla="*/ 205 w 485"/>
                              <a:gd name="T27" fmla="*/ 330 h 495"/>
                              <a:gd name="T28" fmla="*/ 205 w 485"/>
                              <a:gd name="T29" fmla="*/ 115 h 495"/>
                              <a:gd name="T30" fmla="*/ 105 w 485"/>
                              <a:gd name="T31" fmla="*/ 115 h 495"/>
                              <a:gd name="T32" fmla="*/ 105 w 485"/>
                              <a:gd name="T33" fmla="*/ 495 h 495"/>
                              <a:gd name="T34" fmla="*/ 15 w 485"/>
                              <a:gd name="T35" fmla="*/ 495 h 495"/>
                              <a:gd name="T36" fmla="*/ 15 w 485"/>
                              <a:gd name="T37" fmla="*/ 495 h 495"/>
                              <a:gd name="T38" fmla="*/ 10 w 485"/>
                              <a:gd name="T39" fmla="*/ 415 h 495"/>
                              <a:gd name="T40" fmla="*/ 0 w 485"/>
                              <a:gd name="T41" fmla="*/ 335 h 495"/>
                              <a:gd name="T42" fmla="*/ 0 w 485"/>
                              <a:gd name="T43" fmla="*/ 245 h 495"/>
                              <a:gd name="T44" fmla="*/ 0 w 485"/>
                              <a:gd name="T45" fmla="*/ 245 h 495"/>
                              <a:gd name="T46" fmla="*/ 0 w 485"/>
                              <a:gd name="T47" fmla="*/ 155 h 495"/>
                              <a:gd name="T48" fmla="*/ 10 w 485"/>
                              <a:gd name="T49" fmla="*/ 75 h 495"/>
                              <a:gd name="T50" fmla="*/ 15 w 485"/>
                              <a:gd name="T51" fmla="*/ 0 h 495"/>
                              <a:gd name="T52" fmla="*/ 465 w 485"/>
                              <a:gd name="T53" fmla="*/ 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85" h="495">
                                <a:moveTo>
                                  <a:pt x="465" y="0"/>
                                </a:moveTo>
                                <a:lnTo>
                                  <a:pt x="465" y="0"/>
                                </a:lnTo>
                                <a:lnTo>
                                  <a:pt x="475" y="75"/>
                                </a:lnTo>
                                <a:lnTo>
                                  <a:pt x="485" y="155"/>
                                </a:lnTo>
                                <a:lnTo>
                                  <a:pt x="485" y="245"/>
                                </a:lnTo>
                                <a:lnTo>
                                  <a:pt x="485" y="245"/>
                                </a:lnTo>
                                <a:lnTo>
                                  <a:pt x="485" y="335"/>
                                </a:lnTo>
                                <a:lnTo>
                                  <a:pt x="475" y="415"/>
                                </a:lnTo>
                                <a:lnTo>
                                  <a:pt x="465" y="495"/>
                                </a:lnTo>
                                <a:lnTo>
                                  <a:pt x="385" y="495"/>
                                </a:lnTo>
                                <a:lnTo>
                                  <a:pt x="385" y="115"/>
                                </a:lnTo>
                                <a:lnTo>
                                  <a:pt x="295" y="115"/>
                                </a:lnTo>
                                <a:lnTo>
                                  <a:pt x="295" y="330"/>
                                </a:lnTo>
                                <a:lnTo>
                                  <a:pt x="205" y="330"/>
                                </a:lnTo>
                                <a:lnTo>
                                  <a:pt x="205" y="115"/>
                                </a:lnTo>
                                <a:lnTo>
                                  <a:pt x="105" y="115"/>
                                </a:lnTo>
                                <a:lnTo>
                                  <a:pt x="105" y="495"/>
                                </a:lnTo>
                                <a:lnTo>
                                  <a:pt x="15" y="495"/>
                                </a:lnTo>
                                <a:lnTo>
                                  <a:pt x="15" y="495"/>
                                </a:lnTo>
                                <a:lnTo>
                                  <a:pt x="10" y="415"/>
                                </a:lnTo>
                                <a:lnTo>
                                  <a:pt x="0" y="335"/>
                                </a:lnTo>
                                <a:lnTo>
                                  <a:pt x="0" y="245"/>
                                </a:lnTo>
                                <a:lnTo>
                                  <a:pt x="0" y="245"/>
                                </a:lnTo>
                                <a:lnTo>
                                  <a:pt x="0" y="155"/>
                                </a:lnTo>
                                <a:lnTo>
                                  <a:pt x="10" y="75"/>
                                </a:lnTo>
                                <a:lnTo>
                                  <a:pt x="15" y="0"/>
                                </a:lnTo>
                                <a:lnTo>
                                  <a:pt x="465" y="0"/>
                                </a:lnTo>
                                <a:close/>
                              </a:path>
                            </a:pathLst>
                          </a:custGeom>
                          <a:solidFill>
                            <a:srgbClr val="0E0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noChangeAspect="1"/>
                        </wps:cNvSpPr>
                        <wps:spPr bwMode="auto">
                          <a:xfrm>
                            <a:off x="4946" y="4931"/>
                            <a:ext cx="485" cy="515"/>
                          </a:xfrm>
                          <a:custGeom>
                            <a:avLst/>
                            <a:gdLst>
                              <a:gd name="T0" fmla="*/ 385 w 485"/>
                              <a:gd name="T1" fmla="*/ 5 h 515"/>
                              <a:gd name="T2" fmla="*/ 385 w 485"/>
                              <a:gd name="T3" fmla="*/ 5 h 515"/>
                              <a:gd name="T4" fmla="*/ 405 w 485"/>
                              <a:gd name="T5" fmla="*/ 5 h 515"/>
                              <a:gd name="T6" fmla="*/ 425 w 485"/>
                              <a:gd name="T7" fmla="*/ 10 h 515"/>
                              <a:gd name="T8" fmla="*/ 440 w 485"/>
                              <a:gd name="T9" fmla="*/ 25 h 515"/>
                              <a:gd name="T10" fmla="*/ 440 w 485"/>
                              <a:gd name="T11" fmla="*/ 25 h 515"/>
                              <a:gd name="T12" fmla="*/ 455 w 485"/>
                              <a:gd name="T13" fmla="*/ 40 h 515"/>
                              <a:gd name="T14" fmla="*/ 460 w 485"/>
                              <a:gd name="T15" fmla="*/ 55 h 515"/>
                              <a:gd name="T16" fmla="*/ 465 w 485"/>
                              <a:gd name="T17" fmla="*/ 75 h 515"/>
                              <a:gd name="T18" fmla="*/ 465 w 485"/>
                              <a:gd name="T19" fmla="*/ 75 h 515"/>
                              <a:gd name="T20" fmla="*/ 475 w 485"/>
                              <a:gd name="T21" fmla="*/ 140 h 515"/>
                              <a:gd name="T22" fmla="*/ 480 w 485"/>
                              <a:gd name="T23" fmla="*/ 205 h 515"/>
                              <a:gd name="T24" fmla="*/ 485 w 485"/>
                              <a:gd name="T25" fmla="*/ 280 h 515"/>
                              <a:gd name="T26" fmla="*/ 485 w 485"/>
                              <a:gd name="T27" fmla="*/ 280 h 515"/>
                              <a:gd name="T28" fmla="*/ 480 w 485"/>
                              <a:gd name="T29" fmla="*/ 365 h 515"/>
                              <a:gd name="T30" fmla="*/ 475 w 485"/>
                              <a:gd name="T31" fmla="*/ 440 h 515"/>
                              <a:gd name="T32" fmla="*/ 465 w 485"/>
                              <a:gd name="T33" fmla="*/ 510 h 515"/>
                              <a:gd name="T34" fmla="*/ 385 w 485"/>
                              <a:gd name="T35" fmla="*/ 510 h 515"/>
                              <a:gd name="T36" fmla="*/ 385 w 485"/>
                              <a:gd name="T37" fmla="*/ 105 h 515"/>
                              <a:gd name="T38" fmla="*/ 295 w 485"/>
                              <a:gd name="T39" fmla="*/ 105 h 515"/>
                              <a:gd name="T40" fmla="*/ 295 w 485"/>
                              <a:gd name="T41" fmla="*/ 430 h 515"/>
                              <a:gd name="T42" fmla="*/ 295 w 485"/>
                              <a:gd name="T43" fmla="*/ 430 h 515"/>
                              <a:gd name="T44" fmla="*/ 295 w 485"/>
                              <a:gd name="T45" fmla="*/ 455 h 515"/>
                              <a:gd name="T46" fmla="*/ 290 w 485"/>
                              <a:gd name="T47" fmla="*/ 470 h 515"/>
                              <a:gd name="T48" fmla="*/ 280 w 485"/>
                              <a:gd name="T49" fmla="*/ 490 h 515"/>
                              <a:gd name="T50" fmla="*/ 280 w 485"/>
                              <a:gd name="T51" fmla="*/ 490 h 515"/>
                              <a:gd name="T52" fmla="*/ 265 w 485"/>
                              <a:gd name="T53" fmla="*/ 500 h 515"/>
                              <a:gd name="T54" fmla="*/ 250 w 485"/>
                              <a:gd name="T55" fmla="*/ 510 h 515"/>
                              <a:gd name="T56" fmla="*/ 230 w 485"/>
                              <a:gd name="T57" fmla="*/ 515 h 515"/>
                              <a:gd name="T58" fmla="*/ 100 w 485"/>
                              <a:gd name="T59" fmla="*/ 515 h 515"/>
                              <a:gd name="T60" fmla="*/ 100 w 485"/>
                              <a:gd name="T61" fmla="*/ 515 h 515"/>
                              <a:gd name="T62" fmla="*/ 80 w 485"/>
                              <a:gd name="T63" fmla="*/ 515 h 515"/>
                              <a:gd name="T64" fmla="*/ 65 w 485"/>
                              <a:gd name="T65" fmla="*/ 510 h 515"/>
                              <a:gd name="T66" fmla="*/ 50 w 485"/>
                              <a:gd name="T67" fmla="*/ 495 h 515"/>
                              <a:gd name="T68" fmla="*/ 50 w 485"/>
                              <a:gd name="T69" fmla="*/ 495 h 515"/>
                              <a:gd name="T70" fmla="*/ 35 w 485"/>
                              <a:gd name="T71" fmla="*/ 480 h 515"/>
                              <a:gd name="T72" fmla="*/ 25 w 485"/>
                              <a:gd name="T73" fmla="*/ 455 h 515"/>
                              <a:gd name="T74" fmla="*/ 15 w 485"/>
                              <a:gd name="T75" fmla="*/ 430 h 515"/>
                              <a:gd name="T76" fmla="*/ 15 w 485"/>
                              <a:gd name="T77" fmla="*/ 430 h 515"/>
                              <a:gd name="T78" fmla="*/ 10 w 485"/>
                              <a:gd name="T79" fmla="*/ 370 h 515"/>
                              <a:gd name="T80" fmla="*/ 0 w 485"/>
                              <a:gd name="T81" fmla="*/ 305 h 515"/>
                              <a:gd name="T82" fmla="*/ 0 w 485"/>
                              <a:gd name="T83" fmla="*/ 230 h 515"/>
                              <a:gd name="T84" fmla="*/ 0 w 485"/>
                              <a:gd name="T85" fmla="*/ 230 h 515"/>
                              <a:gd name="T86" fmla="*/ 0 w 485"/>
                              <a:gd name="T87" fmla="*/ 145 h 515"/>
                              <a:gd name="T88" fmla="*/ 10 w 485"/>
                              <a:gd name="T89" fmla="*/ 75 h 515"/>
                              <a:gd name="T90" fmla="*/ 15 w 485"/>
                              <a:gd name="T91" fmla="*/ 0 h 515"/>
                              <a:gd name="T92" fmla="*/ 105 w 485"/>
                              <a:gd name="T93" fmla="*/ 0 h 515"/>
                              <a:gd name="T94" fmla="*/ 105 w 485"/>
                              <a:gd name="T95" fmla="*/ 415 h 515"/>
                              <a:gd name="T96" fmla="*/ 210 w 485"/>
                              <a:gd name="T97" fmla="*/ 415 h 515"/>
                              <a:gd name="T98" fmla="*/ 210 w 485"/>
                              <a:gd name="T99" fmla="*/ 75 h 515"/>
                              <a:gd name="T100" fmla="*/ 210 w 485"/>
                              <a:gd name="T101" fmla="*/ 75 h 515"/>
                              <a:gd name="T102" fmla="*/ 215 w 485"/>
                              <a:gd name="T103" fmla="*/ 55 h 515"/>
                              <a:gd name="T104" fmla="*/ 220 w 485"/>
                              <a:gd name="T105" fmla="*/ 40 h 515"/>
                              <a:gd name="T106" fmla="*/ 230 w 485"/>
                              <a:gd name="T107" fmla="*/ 20 h 515"/>
                              <a:gd name="T108" fmla="*/ 230 w 485"/>
                              <a:gd name="T109" fmla="*/ 20 h 515"/>
                              <a:gd name="T110" fmla="*/ 250 w 485"/>
                              <a:gd name="T111" fmla="*/ 10 h 515"/>
                              <a:gd name="T112" fmla="*/ 265 w 485"/>
                              <a:gd name="T113" fmla="*/ 5 h 515"/>
                              <a:gd name="T114" fmla="*/ 285 w 485"/>
                              <a:gd name="T115" fmla="*/ 5 h 515"/>
                              <a:gd name="T116" fmla="*/ 385 w 485"/>
                              <a:gd name="T117" fmla="*/ 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 h="515">
                                <a:moveTo>
                                  <a:pt x="385" y="5"/>
                                </a:moveTo>
                                <a:lnTo>
                                  <a:pt x="385" y="5"/>
                                </a:lnTo>
                                <a:lnTo>
                                  <a:pt x="405" y="5"/>
                                </a:lnTo>
                                <a:lnTo>
                                  <a:pt x="425" y="10"/>
                                </a:lnTo>
                                <a:lnTo>
                                  <a:pt x="440" y="25"/>
                                </a:lnTo>
                                <a:lnTo>
                                  <a:pt x="440" y="25"/>
                                </a:lnTo>
                                <a:lnTo>
                                  <a:pt x="455" y="40"/>
                                </a:lnTo>
                                <a:lnTo>
                                  <a:pt x="460" y="55"/>
                                </a:lnTo>
                                <a:lnTo>
                                  <a:pt x="465" y="75"/>
                                </a:lnTo>
                                <a:lnTo>
                                  <a:pt x="465" y="75"/>
                                </a:lnTo>
                                <a:lnTo>
                                  <a:pt x="475" y="140"/>
                                </a:lnTo>
                                <a:lnTo>
                                  <a:pt x="480" y="205"/>
                                </a:lnTo>
                                <a:lnTo>
                                  <a:pt x="485" y="280"/>
                                </a:lnTo>
                                <a:lnTo>
                                  <a:pt x="485" y="280"/>
                                </a:lnTo>
                                <a:lnTo>
                                  <a:pt x="480" y="365"/>
                                </a:lnTo>
                                <a:lnTo>
                                  <a:pt x="475" y="440"/>
                                </a:lnTo>
                                <a:lnTo>
                                  <a:pt x="465" y="510"/>
                                </a:lnTo>
                                <a:lnTo>
                                  <a:pt x="385" y="510"/>
                                </a:lnTo>
                                <a:lnTo>
                                  <a:pt x="385" y="105"/>
                                </a:lnTo>
                                <a:lnTo>
                                  <a:pt x="295" y="105"/>
                                </a:lnTo>
                                <a:lnTo>
                                  <a:pt x="295" y="430"/>
                                </a:lnTo>
                                <a:lnTo>
                                  <a:pt x="295" y="430"/>
                                </a:lnTo>
                                <a:lnTo>
                                  <a:pt x="295" y="455"/>
                                </a:lnTo>
                                <a:lnTo>
                                  <a:pt x="290" y="470"/>
                                </a:lnTo>
                                <a:lnTo>
                                  <a:pt x="280" y="490"/>
                                </a:lnTo>
                                <a:lnTo>
                                  <a:pt x="280" y="490"/>
                                </a:lnTo>
                                <a:lnTo>
                                  <a:pt x="265" y="500"/>
                                </a:lnTo>
                                <a:lnTo>
                                  <a:pt x="250" y="510"/>
                                </a:lnTo>
                                <a:lnTo>
                                  <a:pt x="230" y="515"/>
                                </a:lnTo>
                                <a:lnTo>
                                  <a:pt x="100" y="515"/>
                                </a:lnTo>
                                <a:lnTo>
                                  <a:pt x="100" y="515"/>
                                </a:lnTo>
                                <a:lnTo>
                                  <a:pt x="80" y="515"/>
                                </a:lnTo>
                                <a:lnTo>
                                  <a:pt x="65" y="510"/>
                                </a:lnTo>
                                <a:lnTo>
                                  <a:pt x="50" y="495"/>
                                </a:lnTo>
                                <a:lnTo>
                                  <a:pt x="50" y="495"/>
                                </a:lnTo>
                                <a:lnTo>
                                  <a:pt x="35" y="480"/>
                                </a:lnTo>
                                <a:lnTo>
                                  <a:pt x="25" y="455"/>
                                </a:lnTo>
                                <a:lnTo>
                                  <a:pt x="15" y="430"/>
                                </a:lnTo>
                                <a:lnTo>
                                  <a:pt x="15" y="430"/>
                                </a:lnTo>
                                <a:lnTo>
                                  <a:pt x="10" y="370"/>
                                </a:lnTo>
                                <a:lnTo>
                                  <a:pt x="0" y="305"/>
                                </a:lnTo>
                                <a:lnTo>
                                  <a:pt x="0" y="230"/>
                                </a:lnTo>
                                <a:lnTo>
                                  <a:pt x="0" y="230"/>
                                </a:lnTo>
                                <a:lnTo>
                                  <a:pt x="0" y="145"/>
                                </a:lnTo>
                                <a:lnTo>
                                  <a:pt x="10" y="75"/>
                                </a:lnTo>
                                <a:lnTo>
                                  <a:pt x="15" y="0"/>
                                </a:lnTo>
                                <a:lnTo>
                                  <a:pt x="105" y="0"/>
                                </a:lnTo>
                                <a:lnTo>
                                  <a:pt x="105" y="415"/>
                                </a:lnTo>
                                <a:lnTo>
                                  <a:pt x="210" y="415"/>
                                </a:lnTo>
                                <a:lnTo>
                                  <a:pt x="210" y="75"/>
                                </a:lnTo>
                                <a:lnTo>
                                  <a:pt x="210" y="75"/>
                                </a:lnTo>
                                <a:lnTo>
                                  <a:pt x="215" y="55"/>
                                </a:lnTo>
                                <a:lnTo>
                                  <a:pt x="220" y="40"/>
                                </a:lnTo>
                                <a:lnTo>
                                  <a:pt x="230" y="20"/>
                                </a:lnTo>
                                <a:lnTo>
                                  <a:pt x="230" y="20"/>
                                </a:lnTo>
                                <a:lnTo>
                                  <a:pt x="250" y="10"/>
                                </a:lnTo>
                                <a:lnTo>
                                  <a:pt x="265" y="5"/>
                                </a:lnTo>
                                <a:lnTo>
                                  <a:pt x="285" y="5"/>
                                </a:lnTo>
                                <a:lnTo>
                                  <a:pt x="385" y="5"/>
                                </a:lnTo>
                                <a:close/>
                              </a:path>
                            </a:pathLst>
                          </a:custGeom>
                          <a:solidFill>
                            <a:srgbClr val="0E0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11.15pt;margin-top:-57.55pt;width:13.6pt;height:113.35pt;rotation:-90;z-index:251659264;mso-position-horizontal-relative:page;mso-position-vertical-relative:margin;mso-width-relative:margin;mso-height-relative:margin" coordorigin="4941,1416" coordsize="490,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" o:allowincell="f" o:allowoverlap="f">
                <o:lock v:ext="edit" aspectratio="t"/>
                <v:shape id="Freeform 2" o:spid="_x0000_s1027" style="position:absolute;left:4961;top:1416;width:470;height:550;visibility:visible;mso-wrap-style:square;v-text-anchor:top" coordsize="47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Oq8MA&#10;AADaAAAADwAAAGRycy9kb3ducmV2LnhtbESPzWrDMBCE74G+g9hCb4ncmobiRDataSHgU+IUclys&#10;jW1irYwl//Tto0Khx2FmvmH22WI6MdHgWssKnjcRCOLK6pZrBefya/0GwnlkjZ1lUvBDDrL0YbXH&#10;RNuZjzSdfC0ChF2CChrv+0RKVzVk0G1sTxy8qx0M+iCHWuoB5wA3nXyJoq002HJYaLCnvKHqdhqN&#10;gu7D2bj8LOJ4rL8LnW/d8TJXSj09Lu87EJ4W/x/+ax+0glf4vRJu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lOq8MAAADaAAAADwAAAAAAAAAAAAAAAACYAgAAZHJzL2Rv&#10;d25yZXYueG1sUEsFBgAAAAAEAAQA9QAAAIgDAAAAAA==&#10;" path="m450,r,l460,85r5,90l470,275r,l465,380r-5,85l450,550r-80,l370,335,,335,,220r370,l370,r80,xe" fillcolor="#0e0532" stroked="f">
                  <v:path arrowok="t" o:connecttype="custom" o:connectlocs="450,0;450,0;460,85;465,175;470,275;470,275;465,380;460,465;450,550;370,550;370,335;0,335;0,220;370,220;370,0;450,0" o:connectangles="0,0,0,0,0,0,0,0,0,0,0,0,0,0,0,0"/>
                  <o:lock v:ext="edit" aspectratio="t"/>
                </v:shape>
                <v:shape id="Freeform 3" o:spid="_x0000_s1028" style="position:absolute;left:4951;top:2161;width:475;height:520;visibility:visible;mso-wrap-style:square;v-text-anchor:top" coordsize="47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gPsMA&#10;AADaAAAADwAAAGRycy9kb3ducmV2LnhtbESPT4vCMBTE7wt+h/AEL4um60GWahQRXATxsPUPeHs2&#10;z6bYvJQm2vrtN4Kwx2FmfsPMFp2txIMaXzpW8DVKQBDnTpdcKDjs18NvED4ga6wck4IneVjMex8z&#10;TLVr+ZceWShEhLBPUYEJoU6l9Lkhi37kauLoXV1jMUTZFFI32Ea4reQ4SSbSYslxwWBNK0P5Lbtb&#10;BZv2st2tzKfNfo4HF25nu2/dSalBv1tOQQTqwn/43d5oBRN4XY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pgPsMAAADaAAAADwAAAAAAAAAAAAAAAACYAgAAZHJzL2Rv&#10;d25yZXYueG1sUEsFBgAAAAAEAAQA9QAAAIgDAAAAAA==&#10;" path="m460,r,l470,75r,l475,110r-185,l290,410r185,l475,410r-5,30l470,440r-10,80l15,520r,l,450r,l,410r200,l200,110,,110r,l,70r,l10,,460,xe" fillcolor="#0e0532" stroked="f">
                  <v:path arrowok="t" o:connecttype="custom" o:connectlocs="460,0;460,0;470,75;470,75;475,110;290,110;290,410;475,410;475,410;470,440;470,440;460,520;15,520;15,520;0,450;0,450;0,410;200,410;200,110;0,110;0,110;0,70;0,70;10,0;460,0" o:connectangles="0,0,0,0,0,0,0,0,0,0,0,0,0,0,0,0,0,0,0,0,0,0,0,0,0"/>
                  <o:lock v:ext="edit" aspectratio="t"/>
                </v:shape>
                <v:shape id="Freeform 4" o:spid="_x0000_s1029" style="position:absolute;left:4951;top:2841;width:460;height:630;visibility:visible;mso-wrap-style:square;v-text-anchor:top" coordsize="46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lY8EA&#10;AADaAAAADwAAAGRycy9kb3ducmV2LnhtbERPu2rDMBTdA/0HcQtdTCOngxOcKCGElnZz7HboeGPd&#10;2CbWlbFUP/6+ChQ6Hs57d5hMKwbqXWNZwWoZgyAurW64UvD1+fa8AeE8ssbWMimYycFh/7DYYart&#10;yDkNha9ECGGXooLa+y6V0pU1GXRL2xEH7mp7gz7AvpK6xzGEm1a+xHEiDTYcGmrs6FRTeSt+TJhR&#10;bM6nJMqT7DXPVu9ddJnn74tST4/TcQvC0+T/xX/uD61gDfcrwQ9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5WPBAAAA2gAAAA8AAAAAAAAAAAAAAAAAmAIAAGRycy9kb3du&#10;cmV2LnhtbFBLBQYAAAAABAAEAPUAAACGAwAAAAA=&#10;" path="m460,260r,115l10,630r,l,545r,l,515,365,315,,120r,l,90r,l10,,460,260xe" fillcolor="#0e0532" stroked="f">
                  <v:path arrowok="t" o:connecttype="custom" o:connectlocs="460,260;460,375;10,630;10,630;0,545;0,545;0,515;365,315;0,120;0,120;0,90;0,90;10,0;460,260" o:connectangles="0,0,0,0,0,0,0,0,0,0,0,0,0,0"/>
                  <o:lock v:ext="edit" aspectratio="t"/>
                </v:shape>
                <v:shape id="Freeform 5" o:spid="_x0000_s1030" style="position:absolute;left:5026;top:3081;width:150;height:155;visibility:visible;mso-wrap-style:square;v-text-anchor:top" coordsize="15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pR70A&#10;AADaAAAADwAAAGRycy9kb3ducmV2LnhtbERPzYrCMBC+L/gOYQRva6qCLLWpiFIQXVi2+gBDM7bF&#10;ZlKSWOvbm8PCHj++/2w7mk4M5HxrWcFinoAgrqxuuVZwvRSfXyB8QNbYWSYFL/KwzScfGabaPvmX&#10;hjLUIoawT1FBE0KfSumrhgz6ue2JI3ezzmCI0NVSO3zGcNPJZZKspcGWY0ODPe0bqu7lwyg4H9bj&#10;jysu1ZnDd3liXq2KgZWaTcfdBkSgMfyL/9xHrSBujVfiDZD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8gpR70AAADaAAAADwAAAAAAAAAAAAAAAACYAgAAZHJzL2Rvd25yZXYu&#10;eG1sUEsFBgAAAAAEAAQA9QAAAIIDAAAAAA==&#10;" path="m150,75r,l150,90r-5,15l125,130r-25,15l90,150r-15,5l75,155,60,150,45,145,25,130,5,105,,90,,75r,l,60,5,45,25,25,45,5,60,,75,r,l100,5r25,20l145,45r5,15l150,75r,xe" fillcolor="#579bc0" stroked="f">
                  <v:path arrowok="t" o:connecttype="custom" o:connectlocs="150,75;150,75;150,90;145,105;125,130;100,145;90,150;75,155;75,155;60,150;45,145;25,130;5,105;0,90;0,75;0,75;0,60;5,45;25,25;45,5;60,0;75,0;75,0;100,5;125,25;145,45;150,60;150,75;150,75" o:connectangles="0,0,0,0,0,0,0,0,0,0,0,0,0,0,0,0,0,0,0,0,0,0,0,0,0,0,0,0,0"/>
                  <o:lock v:ext="edit" aspectratio="t"/>
                </v:shape>
                <v:shape id="Freeform 6" o:spid="_x0000_s1031" style="position:absolute;left:4941;top:3631;width:470;height:475;visibility:visible;mso-wrap-style:square;v-text-anchor:top" coordsize="47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NwsYA&#10;AADaAAAADwAAAGRycy9kb3ducmV2LnhtbESPQWvCQBSE74L/YXlCL6Fu7KFodJVSKIg9lEQP9fbM&#10;PpPY7NuQ3WiaX98VCh6HmfmGWW16U4srta6yrGA2jUEQ51ZXXCg47D+e5yCcR9ZYWyYFv+Rgsx6P&#10;Vphoe+OUrpkvRICwS1BB6X2TSOnykgy6qW2Ig3e2rUEfZFtI3eItwE0tX+L4VRqsOCyU2NB7SflP&#10;1hkF889ZdKqOuyIdhuNXt79EsvvulHqa9G9LEJ56/wj/t7dawQLuV8IN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QNwsYAAADaAAAADwAAAAAAAAAAAAAAAACYAgAAZHJz&#10;L2Rvd25yZXYueG1sUEsFBgAAAAAEAAQA9QAAAIsDAAAAAA==&#10;" path="m470,l20,r,l10,75,5,155,,240r,l5,325r5,75l20,475r85,l105,115r365,l470,xe" fillcolor="#0e0532" stroked="f">
                  <v:path arrowok="t" o:connecttype="custom" o:connectlocs="470,0;20,0;20,0;10,75;5,155;0,240;0,240;5,325;10,400;20,475;105,475;105,115;470,115;470,0" o:connectangles="0,0,0,0,0,0,0,0,0,0,0,0,0,0"/>
                  <o:lock v:ext="edit" aspectratio="t"/>
                </v:shape>
                <v:shape id="Freeform 7" o:spid="_x0000_s1032" style="position:absolute;left:4946;top:4266;width:485;height:495;visibility:visible;mso-wrap-style:square;v-text-anchor:top" coordsize="48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kMMA&#10;AADbAAAADwAAAGRycy9kb3ducmV2LnhtbESPQYvCQAyF74L/YciCN53qQUrXUZZCQcGD1oW9hk62&#10;LdvJ1M6o9d+bg7C3hPfy3pfNbnSdutMQWs8GlosEFHHlbcu1ge9LMU9BhYhssfNMBp4UYLedTjaY&#10;Wf/gM93LWCsJ4ZChgSbGPtM6VA05DAvfE4v26weHUdah1nbAh4S7Tq+SZK0dtiwNDfaUN1T9lTdn&#10;IL+UMd2H5eF26o5FQfn155xejZl9jF+foCKN8d/8vt5bwRd6+UUG0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kMMAAADbAAAADwAAAAAAAAAAAAAAAACYAgAAZHJzL2Rv&#10;d25yZXYueG1sUEsFBgAAAAAEAAQA9QAAAIgDAAAAAA==&#10;" path="m465,r,l475,75r10,80l485,245r,l485,335r-10,80l465,495r-80,l385,115r-90,l295,330r-90,l205,115r-100,l105,495r-90,l15,495,10,415,,335,,245r,l,155,10,75,15,,465,xe" fillcolor="#0e0532" stroked="f">
                  <v:path arrowok="t" o:connecttype="custom" o:connectlocs="465,0;465,0;475,75;485,155;485,245;485,245;485,335;475,415;465,495;385,495;385,115;295,115;295,330;205,330;205,115;105,115;105,495;15,495;15,495;10,415;0,335;0,245;0,245;0,155;10,75;15,0;465,0" o:connectangles="0,0,0,0,0,0,0,0,0,0,0,0,0,0,0,0,0,0,0,0,0,0,0,0,0,0,0"/>
                  <o:lock v:ext="edit" aspectratio="t"/>
                </v:shape>
                <v:shape id="Freeform 8" o:spid="_x0000_s1033" style="position:absolute;left:4946;top:4931;width:485;height:515;visibility:visible;mso-wrap-style:square;v-text-anchor:top" coordsize="48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icAA&#10;AADbAAAADwAAAGRycy9kb3ducmV2LnhtbERP24rCMBB9F/yHMMK+aeqi4naNIrKCgoiX7vvQzLbV&#10;ZlKabK1/bwTBtzmc68wWrSlFQ7UrLCsYDiIQxKnVBWcKkvO6PwXhPLLG0jIpuJODxbzbmWGs7Y2P&#10;1Jx8JkIIuxgV5N5XsZQuzcmgG9iKOHB/tjboA6wzqWu8hXBTys8omkiDBYeGHCta5ZReT/9GwWW3&#10;HdsEfw575/Uo+YrS5hd3Sn302uU3CE+tf4tf7o0O84fw/CUc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L1icAAAADbAAAADwAAAAAAAAAAAAAAAACYAgAAZHJzL2Rvd25y&#10;ZXYueG1sUEsFBgAAAAAEAAQA9QAAAIUDAAAAAA==&#10;" path="m385,5r,l405,5r20,5l440,25r,l455,40r5,15l465,75r,l475,140r5,65l485,280r,l480,365r-5,75l465,510r-80,l385,105r-90,l295,430r,l295,455r-5,15l280,490r,l265,500r-15,10l230,515r-130,l100,515r-20,l65,510,50,495r,l35,480,25,455,15,430r,l10,370,,305,,230r,l,145,10,75,15,r90,l105,415r105,l210,75r,l215,55r5,-15l230,20r,l250,10,265,5r20,l385,5xe" fillcolor="#0e0532" stroked="f">
                  <v:path arrowok="t" o:connecttype="custom" o:connectlocs="385,5;385,5;405,5;425,10;440,25;440,25;455,40;460,55;465,75;465,75;475,140;480,205;485,280;485,280;480,365;475,440;465,510;385,510;385,105;295,105;295,430;295,430;295,455;290,470;280,490;280,490;265,500;250,510;230,515;100,515;100,515;80,515;65,510;50,495;50,495;35,480;25,455;15,430;15,430;10,370;0,305;0,230;0,230;0,145;10,75;15,0;105,0;105,415;210,415;210,75;210,75;215,55;220,40;230,20;230,20;250,10;265,5;285,5;385,5" o:connectangles="0,0,0,0,0,0,0,0,0,0,0,0,0,0,0,0,0,0,0,0,0,0,0,0,0,0,0,0,0,0,0,0,0,0,0,0,0,0,0,0,0,0,0,0,0,0,0,0,0,0,0,0,0,0,0,0,0,0,0"/>
                  <o:lock v:ext="edit" aspectratio="t"/>
                </v:shape>
                <w10:wrap type="square" anchorx="page" anchory="margin"/>
              </v:group>
            </w:pict>
          </mc:Fallback>
        </mc:AlternateContent>
      </w:r>
    </w:p>
    <w:tbl>
      <w:tblPr>
        <w:tblStyle w:val="DarkList-Accent1"/>
        <w:tblW w:w="11016" w:type="dxa"/>
        <w:tblBorders>
          <w:insideH w:val="single" w:sz="4" w:space="0" w:color="FFFFFF" w:themeColor="background1"/>
        </w:tblBorders>
        <w:tblCellMar>
          <w:top w:w="57" w:type="dxa"/>
          <w:bottom w:w="57" w:type="dxa"/>
        </w:tblCellMar>
        <w:tblLook w:val="0680" w:firstRow="0" w:lastRow="0" w:firstColumn="1" w:lastColumn="0" w:noHBand="1" w:noVBand="1"/>
      </w:tblPr>
      <w:tblGrid>
        <w:gridCol w:w="1711"/>
        <w:gridCol w:w="9305"/>
      </w:tblGrid>
      <w:tr w:rsidR="00F22092" w:rsidRPr="00EE0E01" w:rsidTr="00EC1E82">
        <w:tc>
          <w:tcPr>
            <w:cnfStyle w:val="001000000000" w:firstRow="0" w:lastRow="0" w:firstColumn="1" w:lastColumn="0" w:oddVBand="0" w:evenVBand="0" w:oddHBand="0" w:evenHBand="0" w:firstRowFirstColumn="0" w:firstRowLastColumn="0" w:lastRowFirstColumn="0" w:lastRowLastColumn="0"/>
            <w:tcW w:w="1711" w:type="dxa"/>
            <w:shd w:val="clear" w:color="auto" w:fill="FFFFFF" w:themeFill="background1"/>
          </w:tcPr>
          <w:p w:rsidR="00F22092" w:rsidRPr="00EE0E01" w:rsidRDefault="00F22092" w:rsidP="005B19A0">
            <w:pPr>
              <w:rPr>
                <w:rFonts w:ascii="Verdana" w:hAnsi="Verdana"/>
              </w:rPr>
            </w:pPr>
          </w:p>
        </w:tc>
        <w:tc>
          <w:tcPr>
            <w:tcW w:w="9305" w:type="dxa"/>
            <w:shd w:val="clear" w:color="auto" w:fill="FFFFFF" w:themeFill="background1"/>
          </w:tcPr>
          <w:p w:rsidR="00F22092" w:rsidRPr="00EE0E01" w:rsidRDefault="00D45246" w:rsidP="00056638">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Style w:val="level2title1"/>
                <w:sz w:val="22"/>
                <w:szCs w:val="22"/>
              </w:rPr>
              <w:t>Graduation assignment</w:t>
            </w:r>
            <w:r w:rsidR="00342712">
              <w:rPr>
                <w:rStyle w:val="level2title1"/>
                <w:sz w:val="22"/>
                <w:szCs w:val="22"/>
              </w:rPr>
              <w:tab/>
            </w:r>
            <w:r w:rsidR="00342712">
              <w:rPr>
                <w:rStyle w:val="level2title1"/>
                <w:sz w:val="22"/>
                <w:szCs w:val="22"/>
              </w:rPr>
              <w:tab/>
            </w:r>
            <w:r w:rsidR="000F7C49" w:rsidRPr="00EE0E01">
              <w:rPr>
                <w:rStyle w:val="level2title1"/>
                <w:sz w:val="22"/>
                <w:szCs w:val="22"/>
              </w:rPr>
              <w:tab/>
            </w:r>
          </w:p>
        </w:tc>
      </w:tr>
      <w:tr w:rsidR="000F7C49" w:rsidRPr="00EE0E01" w:rsidTr="00EC1E82">
        <w:tc>
          <w:tcPr>
            <w:cnfStyle w:val="001000000000" w:firstRow="0" w:lastRow="0" w:firstColumn="1" w:lastColumn="0" w:oddVBand="0" w:evenVBand="0" w:oddHBand="0" w:evenHBand="0" w:firstRowFirstColumn="0" w:firstRowLastColumn="0" w:lastRowFirstColumn="0" w:lastRowLastColumn="0"/>
            <w:tcW w:w="1711" w:type="dxa"/>
          </w:tcPr>
          <w:p w:rsidR="000F7C49" w:rsidRPr="00EE0E01" w:rsidRDefault="000D64CD" w:rsidP="009A05F7">
            <w:pPr>
              <w:rPr>
                <w:rFonts w:ascii="Verdana" w:eastAsia="Times New Roman" w:hAnsi="Verdana"/>
                <w:b/>
                <w:bCs/>
                <w:color w:val="FFFFFF"/>
                <w:sz w:val="15"/>
                <w:szCs w:val="15"/>
                <w:lang w:val="nl-NL"/>
              </w:rPr>
            </w:pPr>
            <w:r>
              <w:rPr>
                <w:rFonts w:ascii="Verdana" w:eastAsia="Times New Roman" w:hAnsi="Verdana"/>
                <w:b/>
                <w:bCs/>
                <w:color w:val="FFFFFF"/>
                <w:sz w:val="15"/>
                <w:szCs w:val="15"/>
                <w:lang w:val="nl-NL"/>
              </w:rPr>
              <w:t xml:space="preserve">Title </w:t>
            </w:r>
          </w:p>
        </w:tc>
        <w:tc>
          <w:tcPr>
            <w:tcW w:w="9305" w:type="dxa"/>
          </w:tcPr>
          <w:p w:rsidR="000F7C49" w:rsidRPr="000034F9" w:rsidRDefault="000C48F4" w:rsidP="000C48F4">
            <w:pPr>
              <w:pStyle w:val="Heading2"/>
              <w:outlineLvl w:val="1"/>
              <w:cnfStyle w:val="000000000000" w:firstRow="0" w:lastRow="0" w:firstColumn="0" w:lastColumn="0" w:oddVBand="0" w:evenVBand="0" w:oddHBand="0" w:evenHBand="0" w:firstRowFirstColumn="0" w:firstRowLastColumn="0" w:lastRowFirstColumn="0" w:lastRowLastColumn="0"/>
              <w:rPr>
                <w:rStyle w:val="level2title1"/>
                <w:rFonts w:ascii="Helvetica" w:eastAsia="Times New Roman" w:hAnsi="Helvetica" w:cs="Times New Roman"/>
                <w:color w:val="FFFFFF" w:themeColor="background1"/>
                <w:sz w:val="48"/>
                <w:szCs w:val="48"/>
              </w:rPr>
            </w:pPr>
            <w:r>
              <w:rPr>
                <w:rFonts w:eastAsia="Times New Roman"/>
              </w:rPr>
              <w:t>Attribute Based Encryption in IoT</w:t>
            </w:r>
          </w:p>
        </w:tc>
      </w:tr>
      <w:tr w:rsidR="000F7C49" w:rsidRPr="00EE0E01" w:rsidTr="00EC1E82">
        <w:tc>
          <w:tcPr>
            <w:cnfStyle w:val="001000000000" w:firstRow="0" w:lastRow="0" w:firstColumn="1" w:lastColumn="0" w:oddVBand="0" w:evenVBand="0" w:oddHBand="0" w:evenHBand="0" w:firstRowFirstColumn="0" w:firstRowLastColumn="0" w:lastRowFirstColumn="0" w:lastRowLastColumn="0"/>
            <w:tcW w:w="1711" w:type="dxa"/>
          </w:tcPr>
          <w:p w:rsidR="000F7C49" w:rsidRPr="00EE0E01" w:rsidRDefault="000D64CD" w:rsidP="009A05F7">
            <w:pPr>
              <w:rPr>
                <w:rFonts w:ascii="Verdana" w:hAnsi="Verdana"/>
              </w:rPr>
            </w:pPr>
            <w:r>
              <w:rPr>
                <w:rFonts w:ascii="Verdana" w:eastAsia="Times New Roman" w:hAnsi="Verdana"/>
                <w:b/>
                <w:bCs/>
                <w:color w:val="FFFFFF"/>
                <w:sz w:val="15"/>
                <w:szCs w:val="15"/>
              </w:rPr>
              <w:t>Level</w:t>
            </w:r>
          </w:p>
        </w:tc>
        <w:tc>
          <w:tcPr>
            <w:tcW w:w="9305" w:type="dxa"/>
          </w:tcPr>
          <w:p w:rsidR="000F7C49" w:rsidRPr="00E80937" w:rsidRDefault="00861686" w:rsidP="00861686">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color w:val="auto"/>
                <w:sz w:val="20"/>
                <w:szCs w:val="20"/>
              </w:rPr>
              <w:t>Master</w:t>
            </w:r>
            <w:bookmarkStart w:id="0" w:name="_GoBack"/>
            <w:bookmarkEnd w:id="0"/>
          </w:p>
        </w:tc>
      </w:tr>
      <w:tr w:rsidR="00F22092" w:rsidRPr="00EE0E01" w:rsidTr="00EC1E82">
        <w:tc>
          <w:tcPr>
            <w:cnfStyle w:val="001000000000" w:firstRow="0" w:lastRow="0" w:firstColumn="1" w:lastColumn="0" w:oddVBand="0" w:evenVBand="0" w:oddHBand="0" w:evenHBand="0" w:firstRowFirstColumn="0" w:firstRowLastColumn="0" w:lastRowFirstColumn="0" w:lastRowLastColumn="0"/>
            <w:tcW w:w="1711" w:type="dxa"/>
          </w:tcPr>
          <w:p w:rsidR="00F22092" w:rsidRPr="00EE0E01" w:rsidRDefault="00D96FC0" w:rsidP="005B19A0">
            <w:pPr>
              <w:rPr>
                <w:rFonts w:ascii="Verdana" w:hAnsi="Verdana"/>
              </w:rPr>
            </w:pPr>
            <w:r w:rsidRPr="00EE0E01">
              <w:rPr>
                <w:rFonts w:ascii="Verdana" w:eastAsia="Times New Roman" w:hAnsi="Verdana"/>
                <w:b/>
                <w:bCs/>
                <w:color w:val="FFFFFF"/>
                <w:sz w:val="15"/>
                <w:szCs w:val="15"/>
              </w:rPr>
              <w:t>Education</w:t>
            </w:r>
          </w:p>
        </w:tc>
        <w:tc>
          <w:tcPr>
            <w:tcW w:w="9305" w:type="dxa"/>
          </w:tcPr>
          <w:p w:rsidR="00F22092" w:rsidRPr="00EE0E01" w:rsidRDefault="00123F42" w:rsidP="00342712">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level4title1"/>
                <w:rFonts w:eastAsia="Times New Roman"/>
              </w:rPr>
              <w:t>Software Technology</w:t>
            </w:r>
          </w:p>
        </w:tc>
      </w:tr>
      <w:tr w:rsidR="000F7C49" w:rsidRPr="00E27283" w:rsidTr="00EC1E82">
        <w:tc>
          <w:tcPr>
            <w:cnfStyle w:val="001000000000" w:firstRow="0" w:lastRow="0" w:firstColumn="1" w:lastColumn="0" w:oddVBand="0" w:evenVBand="0" w:oddHBand="0" w:evenHBand="0" w:firstRowFirstColumn="0" w:firstRowLastColumn="0" w:lastRowFirstColumn="0" w:lastRowLastColumn="0"/>
            <w:tcW w:w="1711" w:type="dxa"/>
          </w:tcPr>
          <w:p w:rsidR="000F7C49" w:rsidRPr="00EE0E01" w:rsidRDefault="000D64CD" w:rsidP="009A05F7">
            <w:pPr>
              <w:rPr>
                <w:rFonts w:ascii="Verdana" w:eastAsia="Times New Roman" w:hAnsi="Verdana"/>
                <w:b/>
                <w:bCs/>
                <w:color w:val="FFFFFF"/>
                <w:sz w:val="15"/>
                <w:szCs w:val="15"/>
                <w:lang w:val="nl-NL"/>
              </w:rPr>
            </w:pPr>
            <w:r>
              <w:rPr>
                <w:rFonts w:ascii="Verdana" w:eastAsia="Times New Roman" w:hAnsi="Verdana"/>
                <w:b/>
                <w:bCs/>
                <w:color w:val="FFFFFF"/>
                <w:sz w:val="15"/>
                <w:szCs w:val="15"/>
                <w:lang w:val="nl-NL"/>
              </w:rPr>
              <w:t>Affinity</w:t>
            </w:r>
          </w:p>
        </w:tc>
        <w:tc>
          <w:tcPr>
            <w:tcW w:w="9305" w:type="dxa"/>
          </w:tcPr>
          <w:p w:rsidR="000F7C49" w:rsidRPr="00E27283" w:rsidRDefault="00123F42" w:rsidP="00123F42">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Pr>
                <w:rFonts w:ascii="Verdana" w:hAnsi="Verdana"/>
                <w:color w:val="auto"/>
                <w:sz w:val="20"/>
                <w:szCs w:val="20"/>
              </w:rPr>
              <w:t>Software Modularity</w:t>
            </w:r>
            <w:r w:rsidR="000C48F4">
              <w:rPr>
                <w:rFonts w:ascii="Verdana" w:hAnsi="Verdana"/>
                <w:color w:val="auto"/>
                <w:sz w:val="20"/>
                <w:szCs w:val="20"/>
              </w:rPr>
              <w:t>, distributed Systems, Software Security</w:t>
            </w:r>
          </w:p>
        </w:tc>
      </w:tr>
      <w:tr w:rsidR="00B078A9" w:rsidRPr="00342712" w:rsidTr="00EC1E82">
        <w:tc>
          <w:tcPr>
            <w:cnfStyle w:val="001000000000" w:firstRow="0" w:lastRow="0" w:firstColumn="1" w:lastColumn="0" w:oddVBand="0" w:evenVBand="0" w:oddHBand="0" w:evenHBand="0" w:firstRowFirstColumn="0" w:firstRowLastColumn="0" w:lastRowFirstColumn="0" w:lastRowLastColumn="0"/>
            <w:tcW w:w="1711" w:type="dxa"/>
          </w:tcPr>
          <w:p w:rsidR="00B078A9" w:rsidRPr="00EE0E01" w:rsidRDefault="00D96FC0" w:rsidP="005B19A0">
            <w:pPr>
              <w:rPr>
                <w:rFonts w:ascii="Verdana" w:hAnsi="Verdana"/>
              </w:rPr>
            </w:pPr>
            <w:r w:rsidRPr="00EE0E01">
              <w:rPr>
                <w:rFonts w:ascii="Verdana" w:eastAsia="Times New Roman" w:hAnsi="Verdana"/>
                <w:b/>
                <w:bCs/>
                <w:color w:val="FFFFFF"/>
                <w:sz w:val="15"/>
                <w:szCs w:val="15"/>
              </w:rPr>
              <w:t>Background</w:t>
            </w:r>
          </w:p>
        </w:tc>
        <w:tc>
          <w:tcPr>
            <w:tcW w:w="9305" w:type="dxa"/>
          </w:tcPr>
          <w:p w:rsidR="00771389" w:rsidRDefault="00342712" w:rsidP="00D96FC0">
            <w:pPr>
              <w:cnfStyle w:val="000000000000" w:firstRow="0" w:lastRow="0" w:firstColumn="0" w:lastColumn="0" w:oddVBand="0" w:evenVBand="0" w:oddHBand="0" w:evenHBand="0" w:firstRowFirstColumn="0" w:firstRowLastColumn="0" w:lastRowFirstColumn="0" w:lastRowLastColumn="0"/>
              <w:rPr>
                <w:rStyle w:val="contenttext1"/>
                <w:rFonts w:eastAsia="Times New Roman"/>
              </w:rPr>
            </w:pPr>
            <w:r>
              <w:rPr>
                <w:rStyle w:val="contenttext1"/>
                <w:rFonts w:eastAsia="Times New Roman"/>
              </w:rPr>
              <w:t xml:space="preserve">The software department of the Technical Unit Processing is responsible for the software development in radar- and optical sensors for worldwide navies- and air defense systems. </w:t>
            </w:r>
          </w:p>
          <w:p w:rsidR="00CA70A9" w:rsidRDefault="00CA70A9" w:rsidP="00D96FC0">
            <w:pPr>
              <w:cnfStyle w:val="000000000000" w:firstRow="0" w:lastRow="0" w:firstColumn="0" w:lastColumn="0" w:oddVBand="0" w:evenVBand="0" w:oddHBand="0" w:evenHBand="0" w:firstRowFirstColumn="0" w:firstRowLastColumn="0" w:lastRowFirstColumn="0" w:lastRowLastColumn="0"/>
              <w:rPr>
                <w:rStyle w:val="contenttext1"/>
                <w:rFonts w:eastAsia="Times New Roman"/>
              </w:rPr>
            </w:pPr>
          </w:p>
          <w:p w:rsidR="00771389" w:rsidRPr="00771389" w:rsidRDefault="00771389" w:rsidP="00D96FC0">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771389">
              <w:rPr>
                <w:rStyle w:val="contenttext1"/>
                <w:rFonts w:eastAsia="Times New Roman"/>
              </w:rPr>
              <w:t>This is a shared assignment of Thales and Luminis. Luminis is a software house with a clear focus on research an</w:t>
            </w:r>
            <w:r>
              <w:rPr>
                <w:rStyle w:val="contenttext1"/>
                <w:rFonts w:eastAsia="Times New Roman"/>
              </w:rPr>
              <w:t>d</w:t>
            </w:r>
            <w:r w:rsidRPr="00771389">
              <w:rPr>
                <w:rStyle w:val="contenttext1"/>
                <w:rFonts w:eastAsia="Times New Roman"/>
              </w:rPr>
              <w:t xml:space="preserve"> innovation. Luminis is involved in several Open Source projects related to OSGi, such as Apache Celix, Apache Felix and Apache ACE.</w:t>
            </w:r>
          </w:p>
        </w:tc>
      </w:tr>
      <w:tr w:rsidR="000F7C49" w:rsidRPr="00EE0E01" w:rsidTr="00EC1E82">
        <w:tc>
          <w:tcPr>
            <w:cnfStyle w:val="001000000000" w:firstRow="0" w:lastRow="0" w:firstColumn="1" w:lastColumn="0" w:oddVBand="0" w:evenVBand="0" w:oddHBand="0" w:evenHBand="0" w:firstRowFirstColumn="0" w:firstRowLastColumn="0" w:lastRowFirstColumn="0" w:lastRowLastColumn="0"/>
            <w:tcW w:w="1711" w:type="dxa"/>
          </w:tcPr>
          <w:p w:rsidR="000F7C49" w:rsidRPr="00EE0E01" w:rsidRDefault="000D64CD" w:rsidP="009A05F7">
            <w:pPr>
              <w:rPr>
                <w:rFonts w:ascii="Verdana" w:eastAsia="Times New Roman" w:hAnsi="Verdana"/>
                <w:b/>
                <w:bCs/>
                <w:color w:val="FFFFFF"/>
                <w:sz w:val="15"/>
                <w:szCs w:val="15"/>
                <w:lang w:val="nl-NL"/>
              </w:rPr>
            </w:pPr>
            <w:r>
              <w:rPr>
                <w:rFonts w:ascii="Verdana" w:eastAsia="Times New Roman" w:hAnsi="Verdana"/>
                <w:b/>
                <w:bCs/>
                <w:color w:val="FFFFFF"/>
                <w:sz w:val="15"/>
                <w:szCs w:val="15"/>
                <w:lang w:val="nl-NL"/>
              </w:rPr>
              <w:t>Overview</w:t>
            </w:r>
          </w:p>
        </w:tc>
        <w:tc>
          <w:tcPr>
            <w:tcW w:w="9305" w:type="dxa"/>
          </w:tcPr>
          <w:p w:rsidR="00537C80" w:rsidRPr="000C48F4" w:rsidRDefault="000C48F4" w:rsidP="000C48F4">
            <w:pPr>
              <w:cnfStyle w:val="000000000000" w:firstRow="0" w:lastRow="0" w:firstColumn="0" w:lastColumn="0" w:oddVBand="0" w:evenVBand="0" w:oddHBand="0" w:evenHBand="0" w:firstRowFirstColumn="0" w:firstRowLastColumn="0" w:lastRowFirstColumn="0" w:lastRowLastColumn="0"/>
              <w:rPr>
                <w:rStyle w:val="contenttext1"/>
                <w:rFonts w:eastAsia="Times New Roman"/>
              </w:rPr>
            </w:pPr>
            <w:r w:rsidRPr="000C48F4">
              <w:rPr>
                <w:rStyle w:val="contenttext1"/>
                <w:rFonts w:eastAsia="Times New Roman"/>
              </w:rPr>
              <w:t>With the advent of IoT-based solutions, it is becoming clear that it introduces a number of deep challenges for the security aspect of these solutions. Because of the sheer volume, the heterogeneous character and the inherent geographical dispersion, the classical security strategies, which are based on a secure perimeter with a centralised identity strategy, fail to deliver sufficient security.</w:t>
            </w:r>
          </w:p>
        </w:tc>
      </w:tr>
      <w:tr w:rsidR="00B078A9" w:rsidRPr="00EE0E01" w:rsidTr="00EC1E82">
        <w:tc>
          <w:tcPr>
            <w:cnfStyle w:val="001000000000" w:firstRow="0" w:lastRow="0" w:firstColumn="1" w:lastColumn="0" w:oddVBand="0" w:evenVBand="0" w:oddHBand="0" w:evenHBand="0" w:firstRowFirstColumn="0" w:firstRowLastColumn="0" w:lastRowFirstColumn="0" w:lastRowLastColumn="0"/>
            <w:tcW w:w="1711" w:type="dxa"/>
          </w:tcPr>
          <w:p w:rsidR="00B078A9" w:rsidRPr="00E27283" w:rsidRDefault="00D96FC0" w:rsidP="005B19A0">
            <w:pPr>
              <w:rPr>
                <w:rStyle w:val="contenttext1"/>
                <w:rFonts w:eastAsia="Times New Roman"/>
                <w:b/>
                <w:color w:val="FFFFFF" w:themeColor="background1"/>
              </w:rPr>
            </w:pPr>
            <w:r w:rsidRPr="00E27283">
              <w:rPr>
                <w:rStyle w:val="contenttext1"/>
                <w:b/>
                <w:color w:val="FFFFFF" w:themeColor="background1"/>
              </w:rPr>
              <w:t>Assignment</w:t>
            </w:r>
          </w:p>
        </w:tc>
        <w:tc>
          <w:tcPr>
            <w:tcW w:w="9305" w:type="dxa"/>
          </w:tcPr>
          <w:p w:rsidR="000C48F4" w:rsidRPr="000C48F4" w:rsidRDefault="000C48F4" w:rsidP="000C48F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contenttext1"/>
                <w:rFonts w:eastAsia="Times New Roman"/>
              </w:rPr>
            </w:pPr>
            <w:r w:rsidRPr="000C48F4">
              <w:rPr>
                <w:rStyle w:val="contenttext1"/>
                <w:rFonts w:eastAsia="Times New Roman"/>
              </w:rPr>
              <w:t>One of the principles for new resilient security strategies is that they need to be risk-adaptive and highly automatable (Stronger: anything that is not automated is not going to scale sufficiently). One decision than can be automated is to grant access to data based on an attribute-based encryption approach (ABE). In ABE, a user has a set of attributes in addition to its unique ID. Based on a given policy, it grant parties access to specific parts of the data if it has the correct combination of ID and attributes.</w:t>
            </w:r>
          </w:p>
          <w:p w:rsidR="000C48F4" w:rsidRPr="000C48F4" w:rsidRDefault="000C48F4" w:rsidP="000C48F4">
            <w:pPr>
              <w:cnfStyle w:val="000000000000" w:firstRow="0" w:lastRow="0" w:firstColumn="0" w:lastColumn="0" w:oddVBand="0" w:evenVBand="0" w:oddHBand="0" w:evenHBand="0" w:firstRowFirstColumn="0" w:firstRowLastColumn="0" w:lastRowFirstColumn="0" w:lastRowLastColumn="0"/>
              <w:rPr>
                <w:rStyle w:val="contenttext1"/>
              </w:rPr>
            </w:pPr>
          </w:p>
          <w:p w:rsidR="006A612F" w:rsidRPr="000C48F4" w:rsidRDefault="000C48F4" w:rsidP="000C48F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contenttext1"/>
                <w:rFonts w:ascii="Helvetica" w:eastAsiaTheme="minorHAnsi" w:hAnsi="Helvetica"/>
                <w:color w:val="FFFFFF" w:themeColor="background1"/>
                <w:sz w:val="20"/>
                <w:szCs w:val="20"/>
              </w:rPr>
            </w:pPr>
            <w:r w:rsidRPr="000C48F4">
              <w:rPr>
                <w:rStyle w:val="contenttext1"/>
                <w:rFonts w:eastAsia="Times New Roman"/>
              </w:rPr>
              <w:t>This research is expected to design and implement an ABE solution that is capable of using different policies and attribute-schemes in order to increase the risk-adaptive aspect of a security strategy by granting access to parts of data.</w:t>
            </w:r>
          </w:p>
        </w:tc>
      </w:tr>
      <w:tr w:rsidR="000F7C49" w:rsidRPr="00EE0E01" w:rsidTr="00EC1E82">
        <w:tc>
          <w:tcPr>
            <w:cnfStyle w:val="001000000000" w:firstRow="0" w:lastRow="0" w:firstColumn="1" w:lastColumn="0" w:oddVBand="0" w:evenVBand="0" w:oddHBand="0" w:evenHBand="0" w:firstRowFirstColumn="0" w:firstRowLastColumn="0" w:lastRowFirstColumn="0" w:lastRowLastColumn="0"/>
            <w:tcW w:w="1711" w:type="dxa"/>
          </w:tcPr>
          <w:p w:rsidR="000F7C49" w:rsidRPr="00EE0E01" w:rsidRDefault="000D64CD" w:rsidP="009A05F7">
            <w:pPr>
              <w:rPr>
                <w:rFonts w:ascii="Verdana" w:eastAsia="Times New Roman" w:hAnsi="Verdana"/>
                <w:b/>
                <w:bCs/>
                <w:color w:val="FFFFFF"/>
                <w:sz w:val="15"/>
                <w:szCs w:val="15"/>
              </w:rPr>
            </w:pPr>
            <w:r>
              <w:rPr>
                <w:rFonts w:ascii="Verdana" w:eastAsia="Times New Roman" w:hAnsi="Verdana"/>
                <w:b/>
                <w:bCs/>
                <w:color w:val="FFFFFF"/>
                <w:sz w:val="15"/>
                <w:szCs w:val="15"/>
              </w:rPr>
              <w:t>Location</w:t>
            </w:r>
          </w:p>
        </w:tc>
        <w:tc>
          <w:tcPr>
            <w:tcW w:w="9305" w:type="dxa"/>
          </w:tcPr>
          <w:p w:rsidR="000F7C49" w:rsidRPr="00EE0E01" w:rsidRDefault="00BD34E2" w:rsidP="009A05F7">
            <w:pPr>
              <w:cnfStyle w:val="000000000000" w:firstRow="0" w:lastRow="0" w:firstColumn="0" w:lastColumn="0" w:oddVBand="0" w:evenVBand="0" w:oddHBand="0" w:evenHBand="0" w:firstRowFirstColumn="0" w:firstRowLastColumn="0" w:lastRowFirstColumn="0" w:lastRowLastColumn="0"/>
              <w:rPr>
                <w:rStyle w:val="level2title1"/>
                <w:rFonts w:eastAsia="Times New Roman"/>
                <w:b/>
              </w:rPr>
            </w:pPr>
            <w:r>
              <w:rPr>
                <w:rStyle w:val="contenttextbold1"/>
                <w:b w:val="0"/>
              </w:rPr>
              <w:t>Arnhem</w:t>
            </w:r>
            <w:r w:rsidR="00123F42">
              <w:rPr>
                <w:rStyle w:val="contenttextbold1"/>
                <w:b w:val="0"/>
              </w:rPr>
              <w:t xml:space="preserve"> / </w:t>
            </w:r>
            <w:r w:rsidR="00123F42" w:rsidRPr="00EE0E01">
              <w:rPr>
                <w:rStyle w:val="contenttextbold1"/>
                <w:b w:val="0"/>
              </w:rPr>
              <w:t>Hengelo</w:t>
            </w:r>
            <w:r w:rsidR="00123F42">
              <w:rPr>
                <w:rStyle w:val="contenttextbold1"/>
                <w:b w:val="0"/>
              </w:rPr>
              <w:t xml:space="preserve"> (optional)</w:t>
            </w:r>
          </w:p>
        </w:tc>
      </w:tr>
      <w:tr w:rsidR="000F7C49" w:rsidRPr="00EE0E01" w:rsidTr="00EC1E82">
        <w:tc>
          <w:tcPr>
            <w:cnfStyle w:val="001000000000" w:firstRow="0" w:lastRow="0" w:firstColumn="1" w:lastColumn="0" w:oddVBand="0" w:evenVBand="0" w:oddHBand="0" w:evenHBand="0" w:firstRowFirstColumn="0" w:firstRowLastColumn="0" w:lastRowFirstColumn="0" w:lastRowLastColumn="0"/>
            <w:tcW w:w="1711" w:type="dxa"/>
          </w:tcPr>
          <w:p w:rsidR="000F7C49" w:rsidRPr="00EE0E01" w:rsidRDefault="000D64CD" w:rsidP="009A05F7">
            <w:pPr>
              <w:rPr>
                <w:rFonts w:ascii="Verdana" w:hAnsi="Verdana"/>
              </w:rPr>
            </w:pPr>
            <w:r>
              <w:rPr>
                <w:rFonts w:ascii="Verdana" w:eastAsia="Times New Roman" w:hAnsi="Verdana"/>
                <w:b/>
                <w:bCs/>
                <w:color w:val="FFFFFF"/>
                <w:sz w:val="15"/>
                <w:szCs w:val="15"/>
              </w:rPr>
              <w:t>Department</w:t>
            </w:r>
          </w:p>
        </w:tc>
        <w:tc>
          <w:tcPr>
            <w:tcW w:w="9305" w:type="dxa"/>
          </w:tcPr>
          <w:p w:rsidR="000F7C49" w:rsidRPr="00EE0E01" w:rsidRDefault="00123F42" w:rsidP="009A05F7">
            <w:pPr>
              <w:cnfStyle w:val="000000000000" w:firstRow="0" w:lastRow="0" w:firstColumn="0" w:lastColumn="0" w:oddVBand="0" w:evenVBand="0" w:oddHBand="0" w:evenHBand="0" w:firstRowFirstColumn="0" w:firstRowLastColumn="0" w:lastRowFirstColumn="0" w:lastRowLastColumn="0"/>
              <w:rPr>
                <w:rFonts w:ascii="Verdana" w:hAnsi="Verdana"/>
                <w:b/>
              </w:rPr>
            </w:pPr>
            <w:r>
              <w:rPr>
                <w:rStyle w:val="contenttextbold1"/>
                <w:rFonts w:eastAsia="Times New Roman"/>
                <w:b w:val="0"/>
              </w:rPr>
              <w:t xml:space="preserve">Luminis / </w:t>
            </w:r>
            <w:r w:rsidR="000F7C49" w:rsidRPr="00EE0E01">
              <w:rPr>
                <w:rStyle w:val="contenttextbold1"/>
                <w:rFonts w:eastAsia="Times New Roman"/>
                <w:b w:val="0"/>
              </w:rPr>
              <w:t>Sensors – Radar Engineering &amp; Integration - Technical Unit Processing</w:t>
            </w:r>
          </w:p>
        </w:tc>
      </w:tr>
      <w:tr w:rsidR="00B078A9" w:rsidRPr="00056638" w:rsidTr="00EC1E82">
        <w:tc>
          <w:tcPr>
            <w:cnfStyle w:val="001000000000" w:firstRow="0" w:lastRow="0" w:firstColumn="1" w:lastColumn="0" w:oddVBand="0" w:evenVBand="0" w:oddHBand="0" w:evenHBand="0" w:firstRowFirstColumn="0" w:firstRowLastColumn="0" w:lastRowFirstColumn="0" w:lastRowLastColumn="0"/>
            <w:tcW w:w="1711" w:type="dxa"/>
          </w:tcPr>
          <w:p w:rsidR="00B078A9" w:rsidRPr="00EE0E01" w:rsidRDefault="00D96FC0" w:rsidP="005B19A0">
            <w:pPr>
              <w:rPr>
                <w:rFonts w:ascii="Verdana" w:eastAsia="Times New Roman" w:hAnsi="Verdana"/>
                <w:b/>
                <w:bCs/>
                <w:color w:val="FFFFFF"/>
                <w:sz w:val="15"/>
                <w:szCs w:val="15"/>
              </w:rPr>
            </w:pPr>
            <w:r w:rsidRPr="00EE0E01">
              <w:rPr>
                <w:rFonts w:ascii="Verdana" w:eastAsia="Times New Roman" w:hAnsi="Verdana"/>
                <w:b/>
                <w:bCs/>
                <w:color w:val="FFFFFF"/>
                <w:sz w:val="15"/>
                <w:szCs w:val="15"/>
              </w:rPr>
              <w:t xml:space="preserve">Department Internship </w:t>
            </w:r>
            <w:r w:rsidR="000D64CD">
              <w:rPr>
                <w:rFonts w:ascii="Verdana" w:eastAsia="Times New Roman" w:hAnsi="Verdana"/>
                <w:b/>
                <w:bCs/>
                <w:color w:val="FFFFFF"/>
                <w:sz w:val="15"/>
                <w:szCs w:val="15"/>
              </w:rPr>
              <w:t>coordinator</w:t>
            </w:r>
          </w:p>
        </w:tc>
        <w:tc>
          <w:tcPr>
            <w:tcW w:w="9305" w:type="dxa"/>
            <w:vAlign w:val="center"/>
          </w:tcPr>
          <w:p w:rsidR="00B078A9" w:rsidRPr="00EE0E01" w:rsidRDefault="006A612F" w:rsidP="00EC1E82">
            <w:pPr>
              <w:cnfStyle w:val="000000000000" w:firstRow="0" w:lastRow="0" w:firstColumn="0" w:lastColumn="0" w:oddVBand="0" w:evenVBand="0" w:oddHBand="0" w:evenHBand="0" w:firstRowFirstColumn="0" w:firstRowLastColumn="0" w:lastRowFirstColumn="0" w:lastRowLastColumn="0"/>
              <w:rPr>
                <w:rFonts w:ascii="Verdana" w:hAnsi="Verdana"/>
                <w:lang w:val="nl-NL"/>
              </w:rPr>
            </w:pPr>
            <w:r>
              <w:rPr>
                <w:rFonts w:ascii="Verdana" w:eastAsia="Times New Roman" w:hAnsi="Verdana"/>
                <w:color w:val="000000"/>
                <w:sz w:val="17"/>
                <w:szCs w:val="17"/>
                <w:lang w:val="nl-NL"/>
              </w:rPr>
              <w:t>Rene van Hees</w:t>
            </w:r>
            <w:r w:rsidR="000F7C49" w:rsidRPr="00EE0E01">
              <w:rPr>
                <w:rFonts w:ascii="Verdana" w:eastAsia="Times New Roman" w:hAnsi="Verdana"/>
                <w:color w:val="000000"/>
                <w:sz w:val="17"/>
                <w:szCs w:val="17"/>
                <w:lang w:val="nl-NL"/>
              </w:rPr>
              <w:t xml:space="preserve"> </w:t>
            </w:r>
            <w:r w:rsidR="007B0D17">
              <w:rPr>
                <w:rFonts w:ascii="Verdana" w:eastAsia="Times New Roman" w:hAnsi="Verdana"/>
                <w:color w:val="000000"/>
                <w:sz w:val="17"/>
                <w:szCs w:val="17"/>
                <w:lang w:val="nl-NL"/>
              </w:rPr>
              <w:t>(</w:t>
            </w:r>
            <w:hyperlink r:id="rId7" w:history="1">
              <w:r w:rsidR="007B0D17" w:rsidRPr="00E5111A">
                <w:rPr>
                  <w:rStyle w:val="Hyperlink"/>
                  <w:rFonts w:ascii="Verdana" w:eastAsia="Times New Roman" w:hAnsi="Verdana"/>
                  <w:sz w:val="17"/>
                  <w:szCs w:val="17"/>
                  <w:lang w:val="nl-NL"/>
                </w:rPr>
                <w:t>rene.vanhees@nl.thalesgroup.com</w:t>
              </w:r>
            </w:hyperlink>
            <w:r w:rsidR="007B0D17">
              <w:rPr>
                <w:rFonts w:ascii="Verdana" w:eastAsia="Times New Roman" w:hAnsi="Verdana"/>
                <w:color w:val="000000"/>
                <w:sz w:val="17"/>
                <w:szCs w:val="17"/>
                <w:lang w:val="nl-NL"/>
              </w:rPr>
              <w:t xml:space="preserve">) </w:t>
            </w:r>
          </w:p>
        </w:tc>
      </w:tr>
      <w:tr w:rsidR="00B078A9" w:rsidRPr="00E27283" w:rsidTr="00EC1E82">
        <w:tc>
          <w:tcPr>
            <w:cnfStyle w:val="001000000000" w:firstRow="0" w:lastRow="0" w:firstColumn="1" w:lastColumn="0" w:oddVBand="0" w:evenVBand="0" w:oddHBand="0" w:evenHBand="0" w:firstRowFirstColumn="0" w:firstRowLastColumn="0" w:lastRowFirstColumn="0" w:lastRowLastColumn="0"/>
            <w:tcW w:w="1711" w:type="dxa"/>
          </w:tcPr>
          <w:p w:rsidR="00B078A9" w:rsidRPr="00EE0E01" w:rsidRDefault="00D96FC0" w:rsidP="005B19A0">
            <w:pPr>
              <w:rPr>
                <w:rFonts w:ascii="Verdana" w:eastAsia="Times New Roman" w:hAnsi="Verdana"/>
                <w:b/>
                <w:bCs/>
                <w:color w:val="FFFFFF"/>
                <w:sz w:val="15"/>
                <w:szCs w:val="15"/>
              </w:rPr>
            </w:pPr>
            <w:r w:rsidRPr="00EE0E01">
              <w:rPr>
                <w:rFonts w:ascii="Verdana" w:eastAsia="Times New Roman" w:hAnsi="Verdana"/>
                <w:b/>
                <w:bCs/>
                <w:color w:val="FFFFFF"/>
                <w:sz w:val="15"/>
                <w:szCs w:val="15"/>
              </w:rPr>
              <w:t>Internship attendant</w:t>
            </w:r>
          </w:p>
        </w:tc>
        <w:tc>
          <w:tcPr>
            <w:tcW w:w="9305" w:type="dxa"/>
          </w:tcPr>
          <w:p w:rsidR="00B078A9" w:rsidRPr="00E27283" w:rsidRDefault="00E27283" w:rsidP="005B19A0">
            <w:pPr>
              <w:cnfStyle w:val="000000000000" w:firstRow="0" w:lastRow="0" w:firstColumn="0" w:lastColumn="0" w:oddVBand="0" w:evenVBand="0" w:oddHBand="0" w:evenHBand="0" w:firstRowFirstColumn="0" w:firstRowLastColumn="0" w:lastRowFirstColumn="0" w:lastRowLastColumn="0"/>
              <w:rPr>
                <w:rFonts w:ascii="Verdana" w:hAnsi="Verdana"/>
                <w:highlight w:val="green"/>
              </w:rPr>
            </w:pPr>
            <w:r w:rsidRPr="00E27283">
              <w:rPr>
                <w:rFonts w:ascii="Verdana" w:eastAsia="Times New Roman" w:hAnsi="Verdana"/>
                <w:color w:val="000000"/>
                <w:sz w:val="17"/>
                <w:szCs w:val="17"/>
              </w:rPr>
              <w:t xml:space="preserve">Marcel Offermans (Luminis) </w:t>
            </w:r>
            <w:r>
              <w:rPr>
                <w:rFonts w:ascii="Verdana" w:eastAsia="Times New Roman" w:hAnsi="Verdana"/>
                <w:color w:val="000000"/>
                <w:sz w:val="17"/>
                <w:szCs w:val="17"/>
              </w:rPr>
              <w:t xml:space="preserve">/ </w:t>
            </w:r>
            <w:r w:rsidR="006A612F" w:rsidRPr="00E27283">
              <w:rPr>
                <w:rFonts w:ascii="Verdana" w:eastAsia="Times New Roman" w:hAnsi="Verdana"/>
                <w:color w:val="000000"/>
                <w:sz w:val="17"/>
                <w:szCs w:val="17"/>
              </w:rPr>
              <w:t>Pepijn Noltes</w:t>
            </w:r>
            <w:r>
              <w:rPr>
                <w:rFonts w:ascii="Verdana" w:eastAsia="Times New Roman" w:hAnsi="Verdana"/>
                <w:color w:val="000000"/>
                <w:sz w:val="17"/>
                <w:szCs w:val="17"/>
              </w:rPr>
              <w:t xml:space="preserve"> (Thales)</w:t>
            </w:r>
          </w:p>
        </w:tc>
      </w:tr>
    </w:tbl>
    <w:p w:rsidR="00B078A9" w:rsidRPr="00E27283" w:rsidRDefault="00B078A9" w:rsidP="00136A63">
      <w:pPr>
        <w:rPr>
          <w:rFonts w:ascii="Verdana" w:eastAsia="Times New Roman" w:hAnsi="Verdana"/>
        </w:rPr>
      </w:pPr>
    </w:p>
    <w:p w:rsidR="00D96FC0" w:rsidRPr="00EC1E82" w:rsidRDefault="00D96FC0" w:rsidP="00136A63">
      <w:pPr>
        <w:rPr>
          <w:rStyle w:val="contenttext1"/>
          <w:color w:val="auto"/>
        </w:rPr>
      </w:pPr>
      <w:r w:rsidRPr="00EC1E82">
        <w:rPr>
          <w:rStyle w:val="contenttext1"/>
          <w:color w:val="auto"/>
        </w:rPr>
        <w:t xml:space="preserve">If you want to apply for this assignment, send a mail with your C.V. </w:t>
      </w:r>
      <w:r w:rsidR="000F7C49" w:rsidRPr="00EC1E82">
        <w:rPr>
          <w:rStyle w:val="contenttext1"/>
          <w:color w:val="auto"/>
        </w:rPr>
        <w:t xml:space="preserve">and </w:t>
      </w:r>
      <w:r w:rsidR="000034F9">
        <w:rPr>
          <w:rStyle w:val="contenttext1"/>
          <w:color w:val="auto"/>
        </w:rPr>
        <w:t>title</w:t>
      </w:r>
      <w:r w:rsidR="000F7C49" w:rsidRPr="00EC1E82">
        <w:rPr>
          <w:rStyle w:val="contenttext1"/>
          <w:color w:val="auto"/>
        </w:rPr>
        <w:t xml:space="preserve"> of the assignment including</w:t>
      </w:r>
      <w:r w:rsidRPr="00EC1E82">
        <w:rPr>
          <w:rStyle w:val="contenttext1"/>
          <w:color w:val="auto"/>
        </w:rPr>
        <w:t xml:space="preserve"> a motivation why you </w:t>
      </w:r>
      <w:r w:rsidR="00EE0E01" w:rsidRPr="00EC1E82">
        <w:rPr>
          <w:rStyle w:val="contenttext1"/>
          <w:color w:val="auto"/>
        </w:rPr>
        <w:t xml:space="preserve">choose </w:t>
      </w:r>
      <w:r w:rsidRPr="00EC1E82">
        <w:rPr>
          <w:rStyle w:val="contenttext1"/>
          <w:color w:val="auto"/>
        </w:rPr>
        <w:t>this specific assignment.</w:t>
      </w:r>
    </w:p>
    <w:p w:rsidR="005E0552" w:rsidRPr="000034F9" w:rsidRDefault="005E0552" w:rsidP="00136A63">
      <w:pPr>
        <w:rPr>
          <w:rFonts w:ascii="Verdana" w:hAnsi="Verdana"/>
          <w:sz w:val="17"/>
          <w:szCs w:val="17"/>
        </w:rPr>
      </w:pPr>
    </w:p>
    <w:sectPr w:rsidR="005E0552" w:rsidRPr="000034F9" w:rsidSect="00BA52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D4" w:rsidRDefault="00E24FD4" w:rsidP="00F31D3F">
      <w:r>
        <w:separator/>
      </w:r>
    </w:p>
  </w:endnote>
  <w:endnote w:type="continuationSeparator" w:id="0">
    <w:p w:rsidR="00E24FD4" w:rsidRDefault="00E24FD4" w:rsidP="00F3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3F" w:rsidRDefault="00F31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3F" w:rsidRDefault="00F31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3F" w:rsidRDefault="00F31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D4" w:rsidRDefault="00E24FD4" w:rsidP="00F31D3F">
      <w:r>
        <w:separator/>
      </w:r>
    </w:p>
  </w:footnote>
  <w:footnote w:type="continuationSeparator" w:id="0">
    <w:p w:rsidR="00E24FD4" w:rsidRDefault="00E24FD4" w:rsidP="00F31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3F" w:rsidRDefault="00F31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3F" w:rsidRDefault="00F31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3F" w:rsidRDefault="00F31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63"/>
    <w:rsid w:val="000034F9"/>
    <w:rsid w:val="00012AD9"/>
    <w:rsid w:val="0003401A"/>
    <w:rsid w:val="00056638"/>
    <w:rsid w:val="000A0294"/>
    <w:rsid w:val="000C48F4"/>
    <w:rsid w:val="000D64CD"/>
    <w:rsid w:val="000E7DE3"/>
    <w:rsid w:val="000F571A"/>
    <w:rsid w:val="000F7C49"/>
    <w:rsid w:val="00123F42"/>
    <w:rsid w:val="00136A63"/>
    <w:rsid w:val="001505EF"/>
    <w:rsid w:val="001678C5"/>
    <w:rsid w:val="001743F9"/>
    <w:rsid w:val="001B2B8F"/>
    <w:rsid w:val="001E5BC4"/>
    <w:rsid w:val="00302C5B"/>
    <w:rsid w:val="003203D3"/>
    <w:rsid w:val="00342712"/>
    <w:rsid w:val="00350B60"/>
    <w:rsid w:val="00377170"/>
    <w:rsid w:val="00383885"/>
    <w:rsid w:val="00394DC8"/>
    <w:rsid w:val="003B5F78"/>
    <w:rsid w:val="003F028E"/>
    <w:rsid w:val="004A6556"/>
    <w:rsid w:val="004A6BA4"/>
    <w:rsid w:val="00537C80"/>
    <w:rsid w:val="005B19A0"/>
    <w:rsid w:val="005D4494"/>
    <w:rsid w:val="005E0552"/>
    <w:rsid w:val="006060A6"/>
    <w:rsid w:val="0066285C"/>
    <w:rsid w:val="006A612F"/>
    <w:rsid w:val="00716BFD"/>
    <w:rsid w:val="0072611A"/>
    <w:rsid w:val="00771389"/>
    <w:rsid w:val="007B0D17"/>
    <w:rsid w:val="0080210E"/>
    <w:rsid w:val="008517BE"/>
    <w:rsid w:val="00861686"/>
    <w:rsid w:val="008852A7"/>
    <w:rsid w:val="008D487C"/>
    <w:rsid w:val="008E1B45"/>
    <w:rsid w:val="008E46F8"/>
    <w:rsid w:val="009367F0"/>
    <w:rsid w:val="009D5AFC"/>
    <w:rsid w:val="00B078A9"/>
    <w:rsid w:val="00B70D07"/>
    <w:rsid w:val="00B93F8C"/>
    <w:rsid w:val="00BA52AC"/>
    <w:rsid w:val="00BD34E2"/>
    <w:rsid w:val="00C22C90"/>
    <w:rsid w:val="00C42C3B"/>
    <w:rsid w:val="00C44111"/>
    <w:rsid w:val="00C4444C"/>
    <w:rsid w:val="00CA70A9"/>
    <w:rsid w:val="00CE1DCC"/>
    <w:rsid w:val="00D077D5"/>
    <w:rsid w:val="00D45246"/>
    <w:rsid w:val="00D870AC"/>
    <w:rsid w:val="00D96FC0"/>
    <w:rsid w:val="00DA02DA"/>
    <w:rsid w:val="00DC2412"/>
    <w:rsid w:val="00E2096A"/>
    <w:rsid w:val="00E24FD4"/>
    <w:rsid w:val="00E27283"/>
    <w:rsid w:val="00E56E8C"/>
    <w:rsid w:val="00E62B51"/>
    <w:rsid w:val="00E80937"/>
    <w:rsid w:val="00E96D56"/>
    <w:rsid w:val="00EC1E82"/>
    <w:rsid w:val="00EE0E01"/>
    <w:rsid w:val="00EE0EBD"/>
    <w:rsid w:val="00F22092"/>
    <w:rsid w:val="00F31D3F"/>
    <w:rsid w:val="00F62724"/>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4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22C90"/>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iPriority w:val="9"/>
    <w:unhideWhenUsed/>
    <w:qFormat/>
    <w:rsid w:val="00302C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A63"/>
    <w:rPr>
      <w:rFonts w:ascii="Tahoma" w:hAnsi="Tahoma" w:cs="Tahoma"/>
      <w:sz w:val="16"/>
      <w:szCs w:val="16"/>
    </w:rPr>
  </w:style>
  <w:style w:type="character" w:customStyle="1" w:styleId="BalloonTextChar">
    <w:name w:val="Balloon Text Char"/>
    <w:basedOn w:val="DefaultParagraphFont"/>
    <w:link w:val="BalloonText"/>
    <w:uiPriority w:val="99"/>
    <w:semiHidden/>
    <w:rsid w:val="00136A63"/>
    <w:rPr>
      <w:rFonts w:ascii="Tahoma" w:eastAsiaTheme="minorEastAsia" w:hAnsi="Tahoma" w:cs="Tahoma"/>
      <w:sz w:val="16"/>
      <w:szCs w:val="16"/>
    </w:rPr>
  </w:style>
  <w:style w:type="table" w:styleId="TableGrid">
    <w:name w:val="Table Grid"/>
    <w:basedOn w:val="TableNormal"/>
    <w:uiPriority w:val="59"/>
    <w:rsid w:val="00136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136A63"/>
    <w:pPr>
      <w:spacing w:after="0" w:line="240" w:lineRule="auto"/>
    </w:pPr>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136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B93F8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shd w:val="clear" w:color="auto" w:fill="003366"/>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NormalWeb">
    <w:name w:val="Normal (Web)"/>
    <w:basedOn w:val="Normal"/>
    <w:uiPriority w:val="99"/>
    <w:unhideWhenUsed/>
    <w:rsid w:val="00136A63"/>
    <w:pPr>
      <w:spacing w:before="100" w:beforeAutospacing="1" w:after="100" w:afterAutospacing="1"/>
    </w:pPr>
  </w:style>
  <w:style w:type="character" w:customStyle="1" w:styleId="contenttext1">
    <w:name w:val="contenttext1"/>
    <w:basedOn w:val="DefaultParagraphFont"/>
    <w:rsid w:val="00136A63"/>
    <w:rPr>
      <w:rFonts w:ascii="Verdana" w:hAnsi="Verdana" w:hint="default"/>
      <w:b w:val="0"/>
      <w:bCs w:val="0"/>
      <w:i w:val="0"/>
      <w:iCs w:val="0"/>
      <w:color w:val="000000"/>
      <w:sz w:val="17"/>
      <w:szCs w:val="17"/>
    </w:rPr>
  </w:style>
  <w:style w:type="character" w:styleId="Hyperlink">
    <w:name w:val="Hyperlink"/>
    <w:basedOn w:val="DefaultParagraphFont"/>
    <w:uiPriority w:val="99"/>
    <w:unhideWhenUsed/>
    <w:rsid w:val="00136A63"/>
    <w:rPr>
      <w:color w:val="0000FF"/>
      <w:u w:val="single"/>
    </w:rPr>
  </w:style>
  <w:style w:type="character" w:customStyle="1" w:styleId="contenttextbold1">
    <w:name w:val="contenttextbold1"/>
    <w:basedOn w:val="DefaultParagraphFont"/>
    <w:rsid w:val="00136A63"/>
    <w:rPr>
      <w:rFonts w:ascii="Verdana" w:hAnsi="Verdana" w:hint="default"/>
      <w:b/>
      <w:bCs/>
      <w:i w:val="0"/>
      <w:iCs w:val="0"/>
      <w:color w:val="000000"/>
      <w:sz w:val="17"/>
      <w:szCs w:val="17"/>
    </w:rPr>
  </w:style>
  <w:style w:type="character" w:customStyle="1" w:styleId="level2title1">
    <w:name w:val="level2title1"/>
    <w:basedOn w:val="DefaultParagraphFont"/>
    <w:rsid w:val="005E0552"/>
    <w:rPr>
      <w:rFonts w:ascii="Verdana" w:hAnsi="Verdana" w:hint="default"/>
      <w:b w:val="0"/>
      <w:bCs w:val="0"/>
      <w:i w:val="0"/>
      <w:iCs w:val="0"/>
      <w:color w:val="2F4897"/>
      <w:sz w:val="27"/>
      <w:szCs w:val="27"/>
    </w:rPr>
  </w:style>
  <w:style w:type="character" w:styleId="Strong">
    <w:name w:val="Strong"/>
    <w:basedOn w:val="DefaultParagraphFont"/>
    <w:uiPriority w:val="22"/>
    <w:qFormat/>
    <w:rsid w:val="005E0552"/>
    <w:rPr>
      <w:b/>
      <w:bCs/>
    </w:rPr>
  </w:style>
  <w:style w:type="character" w:customStyle="1" w:styleId="style11">
    <w:name w:val="style11"/>
    <w:basedOn w:val="DefaultParagraphFont"/>
    <w:rsid w:val="005E0552"/>
    <w:rPr>
      <w:rFonts w:ascii="Verdana" w:hAnsi="Verdana" w:hint="default"/>
      <w:b/>
      <w:bCs/>
      <w:i w:val="0"/>
      <w:iCs w:val="0"/>
      <w:color w:val="2F4897"/>
    </w:rPr>
  </w:style>
  <w:style w:type="character" w:customStyle="1" w:styleId="level4title1">
    <w:name w:val="level4title1"/>
    <w:basedOn w:val="DefaultParagraphFont"/>
    <w:rsid w:val="00B93F8C"/>
    <w:rPr>
      <w:rFonts w:ascii="Verdana" w:hAnsi="Verdana" w:hint="default"/>
      <w:b/>
      <w:bCs/>
      <w:i w:val="0"/>
      <w:iCs w:val="0"/>
      <w:color w:val="2F4897"/>
      <w:sz w:val="18"/>
      <w:szCs w:val="18"/>
    </w:rPr>
  </w:style>
  <w:style w:type="paragraph" w:styleId="Header">
    <w:name w:val="header"/>
    <w:basedOn w:val="Normal"/>
    <w:link w:val="HeaderChar"/>
    <w:uiPriority w:val="99"/>
    <w:unhideWhenUsed/>
    <w:rsid w:val="00F31D3F"/>
    <w:pPr>
      <w:tabs>
        <w:tab w:val="center" w:pos="4680"/>
        <w:tab w:val="right" w:pos="9360"/>
      </w:tabs>
    </w:pPr>
  </w:style>
  <w:style w:type="character" w:customStyle="1" w:styleId="HeaderChar">
    <w:name w:val="Header Char"/>
    <w:basedOn w:val="DefaultParagraphFont"/>
    <w:link w:val="Header"/>
    <w:uiPriority w:val="99"/>
    <w:rsid w:val="00F31D3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31D3F"/>
    <w:pPr>
      <w:tabs>
        <w:tab w:val="center" w:pos="4680"/>
        <w:tab w:val="right" w:pos="9360"/>
      </w:tabs>
    </w:pPr>
  </w:style>
  <w:style w:type="character" w:customStyle="1" w:styleId="FooterChar">
    <w:name w:val="Footer Char"/>
    <w:basedOn w:val="DefaultParagraphFont"/>
    <w:link w:val="Footer"/>
    <w:uiPriority w:val="99"/>
    <w:rsid w:val="00F31D3F"/>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22C9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2C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4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22C90"/>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iPriority w:val="9"/>
    <w:unhideWhenUsed/>
    <w:qFormat/>
    <w:rsid w:val="00302C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A63"/>
    <w:rPr>
      <w:rFonts w:ascii="Tahoma" w:hAnsi="Tahoma" w:cs="Tahoma"/>
      <w:sz w:val="16"/>
      <w:szCs w:val="16"/>
    </w:rPr>
  </w:style>
  <w:style w:type="character" w:customStyle="1" w:styleId="BalloonTextChar">
    <w:name w:val="Balloon Text Char"/>
    <w:basedOn w:val="DefaultParagraphFont"/>
    <w:link w:val="BalloonText"/>
    <w:uiPriority w:val="99"/>
    <w:semiHidden/>
    <w:rsid w:val="00136A63"/>
    <w:rPr>
      <w:rFonts w:ascii="Tahoma" w:eastAsiaTheme="minorEastAsia" w:hAnsi="Tahoma" w:cs="Tahoma"/>
      <w:sz w:val="16"/>
      <w:szCs w:val="16"/>
    </w:rPr>
  </w:style>
  <w:style w:type="table" w:styleId="TableGrid">
    <w:name w:val="Table Grid"/>
    <w:basedOn w:val="TableNormal"/>
    <w:uiPriority w:val="59"/>
    <w:rsid w:val="00136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136A63"/>
    <w:pPr>
      <w:spacing w:after="0" w:line="240" w:lineRule="auto"/>
    </w:pPr>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136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B93F8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shd w:val="clear" w:color="auto" w:fill="003366"/>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NormalWeb">
    <w:name w:val="Normal (Web)"/>
    <w:basedOn w:val="Normal"/>
    <w:uiPriority w:val="99"/>
    <w:unhideWhenUsed/>
    <w:rsid w:val="00136A63"/>
    <w:pPr>
      <w:spacing w:before="100" w:beforeAutospacing="1" w:after="100" w:afterAutospacing="1"/>
    </w:pPr>
  </w:style>
  <w:style w:type="character" w:customStyle="1" w:styleId="contenttext1">
    <w:name w:val="contenttext1"/>
    <w:basedOn w:val="DefaultParagraphFont"/>
    <w:rsid w:val="00136A63"/>
    <w:rPr>
      <w:rFonts w:ascii="Verdana" w:hAnsi="Verdana" w:hint="default"/>
      <w:b w:val="0"/>
      <w:bCs w:val="0"/>
      <w:i w:val="0"/>
      <w:iCs w:val="0"/>
      <w:color w:val="000000"/>
      <w:sz w:val="17"/>
      <w:szCs w:val="17"/>
    </w:rPr>
  </w:style>
  <w:style w:type="character" w:styleId="Hyperlink">
    <w:name w:val="Hyperlink"/>
    <w:basedOn w:val="DefaultParagraphFont"/>
    <w:uiPriority w:val="99"/>
    <w:unhideWhenUsed/>
    <w:rsid w:val="00136A63"/>
    <w:rPr>
      <w:color w:val="0000FF"/>
      <w:u w:val="single"/>
    </w:rPr>
  </w:style>
  <w:style w:type="character" w:customStyle="1" w:styleId="contenttextbold1">
    <w:name w:val="contenttextbold1"/>
    <w:basedOn w:val="DefaultParagraphFont"/>
    <w:rsid w:val="00136A63"/>
    <w:rPr>
      <w:rFonts w:ascii="Verdana" w:hAnsi="Verdana" w:hint="default"/>
      <w:b/>
      <w:bCs/>
      <w:i w:val="0"/>
      <w:iCs w:val="0"/>
      <w:color w:val="000000"/>
      <w:sz w:val="17"/>
      <w:szCs w:val="17"/>
    </w:rPr>
  </w:style>
  <w:style w:type="character" w:customStyle="1" w:styleId="level2title1">
    <w:name w:val="level2title1"/>
    <w:basedOn w:val="DefaultParagraphFont"/>
    <w:rsid w:val="005E0552"/>
    <w:rPr>
      <w:rFonts w:ascii="Verdana" w:hAnsi="Verdana" w:hint="default"/>
      <w:b w:val="0"/>
      <w:bCs w:val="0"/>
      <w:i w:val="0"/>
      <w:iCs w:val="0"/>
      <w:color w:val="2F4897"/>
      <w:sz w:val="27"/>
      <w:szCs w:val="27"/>
    </w:rPr>
  </w:style>
  <w:style w:type="character" w:styleId="Strong">
    <w:name w:val="Strong"/>
    <w:basedOn w:val="DefaultParagraphFont"/>
    <w:uiPriority w:val="22"/>
    <w:qFormat/>
    <w:rsid w:val="005E0552"/>
    <w:rPr>
      <w:b/>
      <w:bCs/>
    </w:rPr>
  </w:style>
  <w:style w:type="character" w:customStyle="1" w:styleId="style11">
    <w:name w:val="style11"/>
    <w:basedOn w:val="DefaultParagraphFont"/>
    <w:rsid w:val="005E0552"/>
    <w:rPr>
      <w:rFonts w:ascii="Verdana" w:hAnsi="Verdana" w:hint="default"/>
      <w:b/>
      <w:bCs/>
      <w:i w:val="0"/>
      <w:iCs w:val="0"/>
      <w:color w:val="2F4897"/>
    </w:rPr>
  </w:style>
  <w:style w:type="character" w:customStyle="1" w:styleId="level4title1">
    <w:name w:val="level4title1"/>
    <w:basedOn w:val="DefaultParagraphFont"/>
    <w:rsid w:val="00B93F8C"/>
    <w:rPr>
      <w:rFonts w:ascii="Verdana" w:hAnsi="Verdana" w:hint="default"/>
      <w:b/>
      <w:bCs/>
      <w:i w:val="0"/>
      <w:iCs w:val="0"/>
      <w:color w:val="2F4897"/>
      <w:sz w:val="18"/>
      <w:szCs w:val="18"/>
    </w:rPr>
  </w:style>
  <w:style w:type="paragraph" w:styleId="Header">
    <w:name w:val="header"/>
    <w:basedOn w:val="Normal"/>
    <w:link w:val="HeaderChar"/>
    <w:uiPriority w:val="99"/>
    <w:unhideWhenUsed/>
    <w:rsid w:val="00F31D3F"/>
    <w:pPr>
      <w:tabs>
        <w:tab w:val="center" w:pos="4680"/>
        <w:tab w:val="right" w:pos="9360"/>
      </w:tabs>
    </w:pPr>
  </w:style>
  <w:style w:type="character" w:customStyle="1" w:styleId="HeaderChar">
    <w:name w:val="Header Char"/>
    <w:basedOn w:val="DefaultParagraphFont"/>
    <w:link w:val="Header"/>
    <w:uiPriority w:val="99"/>
    <w:rsid w:val="00F31D3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31D3F"/>
    <w:pPr>
      <w:tabs>
        <w:tab w:val="center" w:pos="4680"/>
        <w:tab w:val="right" w:pos="9360"/>
      </w:tabs>
    </w:pPr>
  </w:style>
  <w:style w:type="character" w:customStyle="1" w:styleId="FooterChar">
    <w:name w:val="Footer Char"/>
    <w:basedOn w:val="DefaultParagraphFont"/>
    <w:link w:val="Footer"/>
    <w:uiPriority w:val="99"/>
    <w:rsid w:val="00F31D3F"/>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22C9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2C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5234">
      <w:bodyDiv w:val="1"/>
      <w:marLeft w:val="0"/>
      <w:marRight w:val="0"/>
      <w:marTop w:val="0"/>
      <w:marBottom w:val="0"/>
      <w:divBdr>
        <w:top w:val="none" w:sz="0" w:space="0" w:color="auto"/>
        <w:left w:val="none" w:sz="0" w:space="0" w:color="auto"/>
        <w:bottom w:val="none" w:sz="0" w:space="0" w:color="auto"/>
        <w:right w:val="none" w:sz="0" w:space="0" w:color="auto"/>
      </w:divBdr>
    </w:div>
    <w:div w:id="178130297">
      <w:bodyDiv w:val="1"/>
      <w:marLeft w:val="0"/>
      <w:marRight w:val="0"/>
      <w:marTop w:val="0"/>
      <w:marBottom w:val="0"/>
      <w:divBdr>
        <w:top w:val="none" w:sz="0" w:space="0" w:color="auto"/>
        <w:left w:val="none" w:sz="0" w:space="0" w:color="auto"/>
        <w:bottom w:val="none" w:sz="0" w:space="0" w:color="auto"/>
        <w:right w:val="none" w:sz="0" w:space="0" w:color="auto"/>
      </w:divBdr>
    </w:div>
    <w:div w:id="291909275">
      <w:bodyDiv w:val="1"/>
      <w:marLeft w:val="0"/>
      <w:marRight w:val="0"/>
      <w:marTop w:val="0"/>
      <w:marBottom w:val="0"/>
      <w:divBdr>
        <w:top w:val="none" w:sz="0" w:space="0" w:color="auto"/>
        <w:left w:val="none" w:sz="0" w:space="0" w:color="auto"/>
        <w:bottom w:val="none" w:sz="0" w:space="0" w:color="auto"/>
        <w:right w:val="none" w:sz="0" w:space="0" w:color="auto"/>
      </w:divBdr>
    </w:div>
    <w:div w:id="508907564">
      <w:bodyDiv w:val="1"/>
      <w:marLeft w:val="0"/>
      <w:marRight w:val="0"/>
      <w:marTop w:val="0"/>
      <w:marBottom w:val="0"/>
      <w:divBdr>
        <w:top w:val="none" w:sz="0" w:space="0" w:color="auto"/>
        <w:left w:val="none" w:sz="0" w:space="0" w:color="auto"/>
        <w:bottom w:val="none" w:sz="0" w:space="0" w:color="auto"/>
        <w:right w:val="none" w:sz="0" w:space="0" w:color="auto"/>
      </w:divBdr>
    </w:div>
    <w:div w:id="593899696">
      <w:bodyDiv w:val="1"/>
      <w:marLeft w:val="0"/>
      <w:marRight w:val="0"/>
      <w:marTop w:val="0"/>
      <w:marBottom w:val="0"/>
      <w:divBdr>
        <w:top w:val="none" w:sz="0" w:space="0" w:color="auto"/>
        <w:left w:val="none" w:sz="0" w:space="0" w:color="auto"/>
        <w:bottom w:val="none" w:sz="0" w:space="0" w:color="auto"/>
        <w:right w:val="none" w:sz="0" w:space="0" w:color="auto"/>
      </w:divBdr>
    </w:div>
    <w:div w:id="1405681758">
      <w:bodyDiv w:val="1"/>
      <w:marLeft w:val="0"/>
      <w:marRight w:val="0"/>
      <w:marTop w:val="0"/>
      <w:marBottom w:val="0"/>
      <w:divBdr>
        <w:top w:val="none" w:sz="0" w:space="0" w:color="auto"/>
        <w:left w:val="none" w:sz="0" w:space="0" w:color="auto"/>
        <w:bottom w:val="none" w:sz="0" w:space="0" w:color="auto"/>
        <w:right w:val="none" w:sz="0" w:space="0" w:color="auto"/>
      </w:divBdr>
    </w:div>
    <w:div w:id="1675450344">
      <w:bodyDiv w:val="1"/>
      <w:marLeft w:val="0"/>
      <w:marRight w:val="0"/>
      <w:marTop w:val="0"/>
      <w:marBottom w:val="0"/>
      <w:divBdr>
        <w:top w:val="none" w:sz="0" w:space="0" w:color="auto"/>
        <w:left w:val="none" w:sz="0" w:space="0" w:color="auto"/>
        <w:bottom w:val="none" w:sz="0" w:space="0" w:color="auto"/>
        <w:right w:val="none" w:sz="0" w:space="0" w:color="auto"/>
      </w:divBdr>
    </w:div>
    <w:div w:id="17828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ne.vanhees@nl.thalesgroup.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Thales Nederland B.V.</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dl436</dc:creator>
  <cp:lastModifiedBy>Rene van Hees</cp:lastModifiedBy>
  <cp:revision>5</cp:revision>
  <cp:lastPrinted>2012-06-15T09:13:00Z</cp:lastPrinted>
  <dcterms:created xsi:type="dcterms:W3CDTF">2016-03-21T15:38:00Z</dcterms:created>
  <dcterms:modified xsi:type="dcterms:W3CDTF">2016-03-21T16:34:00Z</dcterms:modified>
</cp:coreProperties>
</file>